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62" w:rsidRDefault="00485A62">
      <w:pPr>
        <w:pStyle w:val="BodyText"/>
        <w:spacing w:before="10"/>
        <w:rPr>
          <w:rFonts w:ascii="Times New Roman"/>
          <w:sz w:val="1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4663"/>
      </w:tblGrid>
      <w:tr w:rsidR="00485A62">
        <w:trPr>
          <w:trHeight w:val="412"/>
        </w:trPr>
        <w:tc>
          <w:tcPr>
            <w:tcW w:w="2145" w:type="dxa"/>
          </w:tcPr>
          <w:p w:rsidR="00485A62" w:rsidRDefault="00DE2393">
            <w:pPr>
              <w:pStyle w:val="TableParagraph"/>
              <w:spacing w:before="63"/>
              <w:ind w:left="232"/>
              <w:rPr>
                <w:sz w:val="18"/>
              </w:rPr>
            </w:pPr>
            <w:r>
              <w:rPr>
                <w:color w:val="0D4193"/>
                <w:sz w:val="18"/>
              </w:rPr>
              <w:t>LIČNE INFORMACIJE</w:t>
            </w:r>
          </w:p>
        </w:tc>
        <w:tc>
          <w:tcPr>
            <w:tcW w:w="4663" w:type="dxa"/>
          </w:tcPr>
          <w:p w:rsidR="00485A62" w:rsidRDefault="004C42F9" w:rsidP="004C42F9">
            <w:pPr>
              <w:pStyle w:val="TableParagraph"/>
              <w:spacing w:line="290" w:lineRule="exact"/>
              <w:ind w:left="69"/>
              <w:rPr>
                <w:sz w:val="26"/>
              </w:rPr>
            </w:pPr>
            <w:r>
              <w:rPr>
                <w:color w:val="3E3938"/>
                <w:sz w:val="26"/>
              </w:rPr>
              <w:t>Boris</w:t>
            </w:r>
            <w:r w:rsidR="00DE2393">
              <w:rPr>
                <w:color w:val="3E3938"/>
                <w:sz w:val="26"/>
              </w:rPr>
              <w:t xml:space="preserve"> </w:t>
            </w:r>
            <w:proofErr w:type="spellStart"/>
            <w:r>
              <w:rPr>
                <w:color w:val="3E3938"/>
                <w:sz w:val="26"/>
              </w:rPr>
              <w:t>Obrovski</w:t>
            </w:r>
            <w:proofErr w:type="spellEnd"/>
          </w:p>
        </w:tc>
      </w:tr>
      <w:tr w:rsidR="00485A62">
        <w:trPr>
          <w:trHeight w:val="400"/>
        </w:trPr>
        <w:tc>
          <w:tcPr>
            <w:tcW w:w="2145" w:type="dxa"/>
            <w:vMerge w:val="restart"/>
          </w:tcPr>
          <w:p w:rsidR="00485A62" w:rsidRDefault="00485A62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485A62" w:rsidRDefault="00A25985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 w:bidi="ar-SA"/>
              </w:rPr>
              <w:drawing>
                <wp:inline distT="0" distB="0" distL="0" distR="0">
                  <wp:extent cx="1203528" cy="1494845"/>
                  <wp:effectExtent l="0" t="0" r="0" b="0"/>
                  <wp:docPr id="1" name="Picture 1" descr="D:\Bora\Desktop\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ora\Desktop\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043" cy="149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:rsidR="00485A62" w:rsidRDefault="00DE2393">
            <w:pPr>
              <w:pStyle w:val="TableParagraph"/>
              <w:spacing w:before="123"/>
              <w:ind w:left="211"/>
              <w:rPr>
                <w:sz w:val="18"/>
              </w:rPr>
            </w:pPr>
            <w:r>
              <w:rPr>
                <w:noProof/>
                <w:position w:val="-5"/>
                <w:lang w:val="sr-Latn-RS" w:eastAsia="sr-Latn-RS" w:bidi="ar-SA"/>
              </w:rPr>
              <w:drawing>
                <wp:inline distT="0" distB="0" distL="0" distR="0">
                  <wp:extent cx="123825" cy="14350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Trg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Dositeja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Obradovića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6,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21000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Novi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Sad</w:t>
            </w:r>
          </w:p>
        </w:tc>
      </w:tr>
      <w:tr w:rsidR="00485A62">
        <w:trPr>
          <w:trHeight w:val="340"/>
        </w:trPr>
        <w:tc>
          <w:tcPr>
            <w:tcW w:w="2145" w:type="dxa"/>
            <w:vMerge/>
            <w:tcBorders>
              <w:top w:val="nil"/>
            </w:tcBorders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</w:tcPr>
          <w:p w:rsidR="00485A62" w:rsidRDefault="00DE2393">
            <w:pPr>
              <w:pStyle w:val="TableParagraph"/>
              <w:spacing w:before="64"/>
              <w:ind w:left="211"/>
              <w:rPr>
                <w:sz w:val="18"/>
              </w:rPr>
            </w:pPr>
            <w:r>
              <w:rPr>
                <w:noProof/>
                <w:position w:val="-2"/>
                <w:lang w:val="sr-Latn-RS" w:eastAsia="sr-Latn-RS" w:bidi="ar-SA"/>
              </w:rPr>
              <w:drawing>
                <wp:inline distT="0" distB="0" distL="0" distR="0">
                  <wp:extent cx="125730" cy="12890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+381 </w:t>
            </w:r>
            <w:r>
              <w:rPr>
                <w:color w:val="3E3938"/>
                <w:spacing w:val="-4"/>
                <w:sz w:val="18"/>
              </w:rPr>
              <w:t xml:space="preserve">21 </w:t>
            </w:r>
            <w:r>
              <w:rPr>
                <w:color w:val="3E3938"/>
                <w:spacing w:val="-5"/>
                <w:sz w:val="18"/>
              </w:rPr>
              <w:t>485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2405</w:t>
            </w:r>
          </w:p>
        </w:tc>
      </w:tr>
      <w:tr w:rsidR="00485A62">
        <w:trPr>
          <w:trHeight w:val="263"/>
        </w:trPr>
        <w:tc>
          <w:tcPr>
            <w:tcW w:w="2145" w:type="dxa"/>
            <w:vMerge/>
            <w:tcBorders>
              <w:top w:val="nil"/>
            </w:tcBorders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tcBorders>
              <w:bottom w:val="single" w:sz="6" w:space="0" w:color="3E3938"/>
            </w:tcBorders>
          </w:tcPr>
          <w:p w:rsidR="00485A62" w:rsidRDefault="006D03E4" w:rsidP="004C42F9">
            <w:pPr>
              <w:pStyle w:val="TableParagraph"/>
              <w:spacing w:before="64" w:line="167" w:lineRule="exact"/>
              <w:ind w:left="569"/>
              <w:rPr>
                <w:sz w:val="18"/>
              </w:rPr>
            </w:pPr>
            <w:hyperlink r:id="rId11" w:history="1">
              <w:r w:rsidR="004C42F9" w:rsidRPr="0079060E">
                <w:rPr>
                  <w:rStyle w:val="Hyperlink"/>
                  <w:sz w:val="18"/>
                </w:rPr>
                <w:t>borisobrovski@uns.ac.rs</w:t>
              </w:r>
            </w:hyperlink>
          </w:p>
        </w:tc>
      </w:tr>
      <w:tr w:rsidR="00485A62">
        <w:trPr>
          <w:trHeight w:val="1439"/>
        </w:trPr>
        <w:tc>
          <w:tcPr>
            <w:tcW w:w="2145" w:type="dxa"/>
            <w:vMerge/>
            <w:tcBorders>
              <w:top w:val="nil"/>
            </w:tcBorders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6" w:space="0" w:color="3E3938"/>
            </w:tcBorders>
          </w:tcPr>
          <w:p w:rsidR="00485A62" w:rsidRDefault="00DE2393">
            <w:pPr>
              <w:pStyle w:val="TableParagraph"/>
              <w:spacing w:before="137"/>
              <w:ind w:left="211"/>
              <w:rPr>
                <w:sz w:val="18"/>
              </w:rPr>
            </w:pPr>
            <w:r>
              <w:rPr>
                <w:noProof/>
                <w:position w:val="-2"/>
                <w:lang w:val="sr-Latn-RS" w:eastAsia="sr-Latn-RS" w:bidi="ar-SA"/>
              </w:rPr>
              <w:drawing>
                <wp:inline distT="0" distB="0" distL="0" distR="0">
                  <wp:extent cx="125094" cy="12763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 w:rsidR="004C42F9" w:rsidRPr="004C42F9">
              <w:rPr>
                <w:color w:val="3E3938"/>
                <w:spacing w:val="-7"/>
                <w:sz w:val="18"/>
                <w:u w:val="single" w:color="3E3938"/>
              </w:rPr>
              <w:t>https://www.researchgate.net/profile/Boris_Obrovski</w:t>
            </w:r>
          </w:p>
        </w:tc>
      </w:tr>
    </w:tbl>
    <w:p w:rsidR="00485A62" w:rsidRDefault="00485A62">
      <w:pPr>
        <w:pStyle w:val="BodyText"/>
        <w:rPr>
          <w:rFonts w:ascii="Times New Roman"/>
          <w:sz w:val="16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880"/>
      </w:tblGrid>
      <w:tr w:rsidR="00485A62">
        <w:trPr>
          <w:trHeight w:val="206"/>
        </w:trPr>
        <w:tc>
          <w:tcPr>
            <w:tcW w:w="1871" w:type="dxa"/>
          </w:tcPr>
          <w:p w:rsidR="00485A62" w:rsidRDefault="00DE2393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RADNO ISKUSTVO</w:t>
            </w:r>
          </w:p>
        </w:tc>
        <w:tc>
          <w:tcPr>
            <w:tcW w:w="7880" w:type="dxa"/>
          </w:tcPr>
          <w:p w:rsidR="00485A62" w:rsidRDefault="00DE2393">
            <w:pPr>
              <w:pStyle w:val="TableParagraph"/>
              <w:spacing w:line="142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sr-Latn-RS" w:eastAsia="sr-Latn-RS" w:bidi="ar-SA"/>
              </w:rPr>
              <w:drawing>
                <wp:inline distT="0" distB="0" distL="0" distR="0">
                  <wp:extent cx="4805396" cy="904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5437"/>
      </w:tblGrid>
      <w:tr w:rsidR="00485A62" w:rsidTr="004C42F9">
        <w:trPr>
          <w:trHeight w:val="2052"/>
        </w:trPr>
        <w:tc>
          <w:tcPr>
            <w:tcW w:w="2426" w:type="dxa"/>
          </w:tcPr>
          <w:p w:rsidR="00485A62" w:rsidRDefault="004C42F9">
            <w:pPr>
              <w:pStyle w:val="TableParagraph"/>
              <w:spacing w:before="21"/>
              <w:ind w:left="1135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Mart</w:t>
            </w:r>
            <w:r w:rsidR="00DE2393">
              <w:rPr>
                <w:color w:val="0D4193"/>
                <w:spacing w:val="-6"/>
                <w:sz w:val="18"/>
              </w:rPr>
              <w:t xml:space="preserve"> 201</w:t>
            </w:r>
            <w:r>
              <w:rPr>
                <w:color w:val="0D4193"/>
                <w:spacing w:val="-6"/>
                <w:sz w:val="18"/>
              </w:rPr>
              <w:t>8</w:t>
            </w:r>
            <w:r w:rsidR="00DE2393">
              <w:rPr>
                <w:color w:val="0D4193"/>
                <w:spacing w:val="-14"/>
                <w:sz w:val="18"/>
              </w:rPr>
              <w:t xml:space="preserve"> </w:t>
            </w:r>
            <w:r w:rsidR="00DE2393">
              <w:rPr>
                <w:color w:val="0D4193"/>
                <w:sz w:val="18"/>
              </w:rPr>
              <w:t>–</w:t>
            </w:r>
          </w:p>
          <w:p w:rsidR="00485A62" w:rsidRDefault="00485A62">
            <w:pPr>
              <w:pStyle w:val="TableParagraph"/>
              <w:rPr>
                <w:rFonts w:ascii="Times New Roman"/>
                <w:sz w:val="20"/>
              </w:rPr>
            </w:pPr>
          </w:p>
          <w:p w:rsidR="00485A62" w:rsidRDefault="00485A6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85A62" w:rsidRDefault="004C42F9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Mart</w:t>
            </w:r>
            <w:r w:rsidR="00DE2393">
              <w:rPr>
                <w:color w:val="0D4193"/>
                <w:spacing w:val="-6"/>
                <w:sz w:val="18"/>
              </w:rPr>
              <w:t xml:space="preserve"> 201</w:t>
            </w:r>
            <w:r>
              <w:rPr>
                <w:color w:val="0D4193"/>
                <w:spacing w:val="-6"/>
                <w:sz w:val="18"/>
              </w:rPr>
              <w:t>5</w:t>
            </w:r>
            <w:r w:rsidR="00DE2393">
              <w:rPr>
                <w:color w:val="0D4193"/>
                <w:spacing w:val="-6"/>
                <w:sz w:val="18"/>
              </w:rPr>
              <w:t>–</w:t>
            </w:r>
            <w:r>
              <w:rPr>
                <w:color w:val="0D4193"/>
                <w:spacing w:val="-6"/>
                <w:sz w:val="18"/>
              </w:rPr>
              <w:t>Mart</w:t>
            </w:r>
            <w:r w:rsidR="00DE2393">
              <w:rPr>
                <w:color w:val="0D4193"/>
                <w:spacing w:val="-15"/>
                <w:sz w:val="18"/>
              </w:rPr>
              <w:t xml:space="preserve"> </w:t>
            </w:r>
            <w:r w:rsidR="00DE2393">
              <w:rPr>
                <w:color w:val="0D4193"/>
                <w:spacing w:val="-6"/>
                <w:sz w:val="18"/>
              </w:rPr>
              <w:t>201</w:t>
            </w:r>
            <w:r>
              <w:rPr>
                <w:color w:val="0D4193"/>
                <w:spacing w:val="-6"/>
                <w:sz w:val="18"/>
              </w:rPr>
              <w:t>8</w:t>
            </w:r>
            <w:r w:rsidR="00DE2393">
              <w:rPr>
                <w:color w:val="0D4193"/>
                <w:spacing w:val="-6"/>
                <w:sz w:val="18"/>
              </w:rPr>
              <w:t>.</w:t>
            </w:r>
          </w:p>
          <w:p w:rsidR="00485A62" w:rsidRDefault="00485A62">
            <w:pPr>
              <w:pStyle w:val="TableParagraph"/>
              <w:rPr>
                <w:rFonts w:ascii="Times New Roman"/>
                <w:sz w:val="20"/>
              </w:rPr>
            </w:pPr>
          </w:p>
          <w:p w:rsidR="00485A62" w:rsidRDefault="00485A6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85A62" w:rsidRDefault="004C42F9">
            <w:pPr>
              <w:pStyle w:val="TableParagraph"/>
              <w:spacing w:before="1"/>
              <w:ind w:left="286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April</w:t>
            </w:r>
            <w:r w:rsidR="00DE2393">
              <w:rPr>
                <w:color w:val="0D4193"/>
                <w:spacing w:val="-6"/>
                <w:sz w:val="18"/>
              </w:rPr>
              <w:t xml:space="preserve"> </w:t>
            </w:r>
            <w:r w:rsidR="00DE2393">
              <w:rPr>
                <w:color w:val="0D4193"/>
                <w:spacing w:val="-7"/>
                <w:sz w:val="18"/>
              </w:rPr>
              <w:t>2011</w:t>
            </w:r>
            <w:r>
              <w:rPr>
                <w:color w:val="0D4193"/>
                <w:spacing w:val="-7"/>
                <w:sz w:val="18"/>
              </w:rPr>
              <w:t>3</w:t>
            </w:r>
            <w:r w:rsidR="00DE2393">
              <w:rPr>
                <w:color w:val="0D4193"/>
                <w:spacing w:val="-7"/>
                <w:sz w:val="18"/>
              </w:rPr>
              <w:t>–</w:t>
            </w:r>
            <w:r>
              <w:rPr>
                <w:color w:val="0D4193"/>
                <w:spacing w:val="-7"/>
                <w:sz w:val="18"/>
              </w:rPr>
              <w:t>Mart</w:t>
            </w:r>
            <w:r w:rsidR="00DE2393">
              <w:rPr>
                <w:color w:val="0D4193"/>
                <w:spacing w:val="-15"/>
                <w:sz w:val="18"/>
              </w:rPr>
              <w:t xml:space="preserve"> </w:t>
            </w:r>
            <w:r w:rsidR="00DE2393">
              <w:rPr>
                <w:color w:val="0D4193"/>
                <w:spacing w:val="-6"/>
                <w:sz w:val="18"/>
              </w:rPr>
              <w:t>201</w:t>
            </w:r>
            <w:r>
              <w:rPr>
                <w:color w:val="0D4193"/>
                <w:spacing w:val="-6"/>
                <w:sz w:val="18"/>
              </w:rPr>
              <w:t>5</w:t>
            </w:r>
            <w:r w:rsidR="00DE2393">
              <w:rPr>
                <w:color w:val="0D4193"/>
                <w:spacing w:val="-6"/>
                <w:sz w:val="18"/>
              </w:rPr>
              <w:t>.</w:t>
            </w:r>
          </w:p>
          <w:p w:rsidR="00485A62" w:rsidRDefault="00485A62">
            <w:pPr>
              <w:pStyle w:val="TableParagraph"/>
              <w:rPr>
                <w:rFonts w:ascii="Times New Roman"/>
                <w:sz w:val="20"/>
              </w:rPr>
            </w:pPr>
          </w:p>
          <w:p w:rsidR="00485A62" w:rsidRDefault="00485A62" w:rsidP="004C42F9">
            <w:pPr>
              <w:pStyle w:val="TableParagraph"/>
              <w:rPr>
                <w:sz w:val="18"/>
              </w:rPr>
            </w:pPr>
          </w:p>
        </w:tc>
        <w:tc>
          <w:tcPr>
            <w:tcW w:w="5437" w:type="dxa"/>
          </w:tcPr>
          <w:p w:rsidR="00485A62" w:rsidRDefault="004C42F9">
            <w:pPr>
              <w:pStyle w:val="TableParagraph"/>
              <w:spacing w:line="247" w:lineRule="exact"/>
              <w:ind w:left="137"/>
            </w:pPr>
            <w:proofErr w:type="spellStart"/>
            <w:r>
              <w:rPr>
                <w:color w:val="0D4193"/>
              </w:rPr>
              <w:t>Istraživač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saradnik</w:t>
            </w:r>
            <w:proofErr w:type="spellEnd"/>
          </w:p>
          <w:p w:rsidR="00485A62" w:rsidRDefault="00DE2393">
            <w:pPr>
              <w:pStyle w:val="TableParagraph"/>
              <w:ind w:left="137"/>
              <w:rPr>
                <w:sz w:val="18"/>
              </w:rPr>
            </w:pPr>
            <w:proofErr w:type="spellStart"/>
            <w:r>
              <w:rPr>
                <w:sz w:val="18"/>
              </w:rPr>
              <w:t>Fakultet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tehničkih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Univerzitet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Novom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Sadu</w:t>
            </w:r>
            <w:proofErr w:type="spellEnd"/>
          </w:p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  <w:p w:rsidR="00485A62" w:rsidRDefault="004C42F9">
            <w:pPr>
              <w:pStyle w:val="TableParagraph"/>
              <w:spacing w:before="1"/>
              <w:ind w:left="137"/>
            </w:pPr>
            <w:proofErr w:type="spellStart"/>
            <w:r>
              <w:rPr>
                <w:color w:val="0D4193"/>
              </w:rPr>
              <w:t>Istraživač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pripravnik</w:t>
            </w:r>
            <w:proofErr w:type="spellEnd"/>
          </w:p>
          <w:p w:rsidR="00485A62" w:rsidRDefault="00DE2393">
            <w:pPr>
              <w:pStyle w:val="TableParagraph"/>
              <w:ind w:left="137"/>
              <w:rPr>
                <w:sz w:val="18"/>
              </w:rPr>
            </w:pPr>
            <w:proofErr w:type="spellStart"/>
            <w:r>
              <w:rPr>
                <w:sz w:val="18"/>
              </w:rPr>
              <w:t>Fakultet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tehničkih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Univerzitet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Novom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Sadu</w:t>
            </w:r>
            <w:proofErr w:type="spellEnd"/>
          </w:p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  <w:p w:rsidR="00485A62" w:rsidRDefault="004C42F9" w:rsidP="004C42F9">
            <w:pPr>
              <w:pStyle w:val="TableParagraph"/>
              <w:ind w:left="137"/>
            </w:pPr>
            <w:proofErr w:type="spellStart"/>
            <w:r>
              <w:rPr>
                <w:color w:val="0D4193"/>
                <w:spacing w:val="-8"/>
              </w:rPr>
              <w:t>Stipendista</w:t>
            </w:r>
            <w:proofErr w:type="spellEnd"/>
            <w:r>
              <w:rPr>
                <w:color w:val="0D4193"/>
                <w:spacing w:val="-8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Ministarstva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4"/>
              </w:rPr>
              <w:t>za</w:t>
            </w:r>
            <w:proofErr w:type="spellEnd"/>
            <w:r>
              <w:rPr>
                <w:color w:val="0D4193"/>
                <w:spacing w:val="-4"/>
              </w:rPr>
              <w:t xml:space="preserve"> </w:t>
            </w:r>
            <w:proofErr w:type="spellStart"/>
            <w:r>
              <w:rPr>
                <w:color w:val="0D4193"/>
                <w:spacing w:val="-6"/>
              </w:rPr>
              <w:t>nauku</w:t>
            </w:r>
            <w:proofErr w:type="spellEnd"/>
            <w:r>
              <w:rPr>
                <w:color w:val="0D4193"/>
                <w:spacing w:val="-6"/>
              </w:rPr>
              <w:t xml:space="preserve"> </w:t>
            </w:r>
            <w:r>
              <w:rPr>
                <w:color w:val="0D4193"/>
              </w:rPr>
              <w:t xml:space="preserve">i </w:t>
            </w:r>
            <w:proofErr w:type="spellStart"/>
            <w:r>
              <w:rPr>
                <w:color w:val="0D4193"/>
                <w:spacing w:val="-7"/>
              </w:rPr>
              <w:t>tehnološki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razvoj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r>
              <w:rPr>
                <w:color w:val="0D4193"/>
                <w:spacing w:val="-9"/>
              </w:rPr>
              <w:t>RS</w:t>
            </w:r>
          </w:p>
          <w:p w:rsidR="00485A62" w:rsidRDefault="00DE2393" w:rsidP="004C42F9">
            <w:pPr>
              <w:pStyle w:val="TableParagraph"/>
              <w:ind w:left="137"/>
              <w:rPr>
                <w:sz w:val="18"/>
              </w:rPr>
            </w:pPr>
            <w:proofErr w:type="spellStart"/>
            <w:r>
              <w:rPr>
                <w:sz w:val="18"/>
              </w:rPr>
              <w:t>Fakultet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tehničkih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Univerzitet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Novom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Sadu</w:t>
            </w:r>
            <w:proofErr w:type="spellEnd"/>
          </w:p>
        </w:tc>
      </w:tr>
    </w:tbl>
    <w:p w:rsidR="00485A62" w:rsidRDefault="00485A62"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879"/>
      </w:tblGrid>
      <w:tr w:rsidR="00485A62">
        <w:trPr>
          <w:trHeight w:val="207"/>
        </w:trPr>
        <w:tc>
          <w:tcPr>
            <w:tcW w:w="1555" w:type="dxa"/>
          </w:tcPr>
          <w:p w:rsidR="00485A62" w:rsidRDefault="00DE2393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proofErr w:type="spellStart"/>
            <w:r>
              <w:rPr>
                <w:color w:val="0D4193"/>
                <w:sz w:val="18"/>
              </w:rPr>
              <w:t>OBRAZOVANjE</w:t>
            </w:r>
            <w:proofErr w:type="spellEnd"/>
          </w:p>
        </w:tc>
        <w:tc>
          <w:tcPr>
            <w:tcW w:w="7879" w:type="dxa"/>
          </w:tcPr>
          <w:p w:rsidR="00485A62" w:rsidRDefault="00DE2393">
            <w:pPr>
              <w:pStyle w:val="TableParagraph"/>
              <w:spacing w:line="142" w:lineRule="exact"/>
              <w:ind w:left="137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sr-Latn-RS" w:eastAsia="sr-Latn-RS" w:bidi="ar-SA"/>
              </w:rPr>
              <w:drawing>
                <wp:inline distT="0" distB="0" distL="0" distR="0">
                  <wp:extent cx="4805396" cy="90487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5878"/>
      </w:tblGrid>
      <w:tr w:rsidR="00485A62" w:rsidTr="00CE1A32">
        <w:trPr>
          <w:trHeight w:val="358"/>
        </w:trPr>
        <w:tc>
          <w:tcPr>
            <w:tcW w:w="1323" w:type="dxa"/>
          </w:tcPr>
          <w:p w:rsidR="00485A62" w:rsidRDefault="00DE2393">
            <w:pPr>
              <w:pStyle w:val="TableParagraph"/>
              <w:spacing w:before="152" w:line="186" w:lineRule="exact"/>
              <w:ind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2008 – 2009.</w:t>
            </w:r>
          </w:p>
        </w:tc>
        <w:tc>
          <w:tcPr>
            <w:tcW w:w="5878" w:type="dxa"/>
          </w:tcPr>
          <w:p w:rsidR="00485A62" w:rsidRDefault="00DE2393">
            <w:pPr>
              <w:pStyle w:val="TableParagraph"/>
              <w:spacing w:before="37"/>
              <w:ind w:left="139"/>
            </w:pPr>
            <w:r>
              <w:rPr>
                <w:color w:val="0D4193"/>
              </w:rPr>
              <w:t xml:space="preserve">Master </w:t>
            </w:r>
            <w:proofErr w:type="spellStart"/>
            <w:r w:rsidR="00CE1A32">
              <w:rPr>
                <w:color w:val="0D4193"/>
              </w:rPr>
              <w:t>inženjer</w:t>
            </w:r>
            <w:proofErr w:type="spellEnd"/>
            <w:r w:rsidR="00CE1A32">
              <w:rPr>
                <w:color w:val="0D4193"/>
              </w:rPr>
              <w:t xml:space="preserve"> </w:t>
            </w:r>
            <w:proofErr w:type="spellStart"/>
            <w:r w:rsidR="00CE1A32">
              <w:rPr>
                <w:color w:val="0D4193"/>
              </w:rPr>
              <w:t>zaštite</w:t>
            </w:r>
            <w:proofErr w:type="spellEnd"/>
            <w:r w:rsidR="00CE1A32">
              <w:rPr>
                <w:color w:val="0D4193"/>
              </w:rPr>
              <w:t xml:space="preserve"> </w:t>
            </w:r>
            <w:proofErr w:type="spellStart"/>
            <w:r w:rsidR="00CE1A32">
              <w:rPr>
                <w:color w:val="0D4193"/>
              </w:rPr>
              <w:t>životne</w:t>
            </w:r>
            <w:proofErr w:type="spellEnd"/>
            <w:r w:rsidR="00CE1A32">
              <w:rPr>
                <w:color w:val="0D4193"/>
              </w:rPr>
              <w:t xml:space="preserve"> </w:t>
            </w:r>
            <w:proofErr w:type="spellStart"/>
            <w:r w:rsidR="00CE1A32">
              <w:rPr>
                <w:color w:val="0D4193"/>
              </w:rPr>
              <w:t>sredine</w:t>
            </w:r>
            <w:proofErr w:type="spellEnd"/>
          </w:p>
        </w:tc>
      </w:tr>
      <w:tr w:rsidR="00485A62" w:rsidTr="00CE1A32">
        <w:trPr>
          <w:trHeight w:val="234"/>
        </w:trPr>
        <w:tc>
          <w:tcPr>
            <w:tcW w:w="1323" w:type="dxa"/>
          </w:tcPr>
          <w:p w:rsidR="00485A62" w:rsidRDefault="00485A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8" w:type="dxa"/>
          </w:tcPr>
          <w:p w:rsidR="00485A62" w:rsidRDefault="00CE1A32">
            <w:pPr>
              <w:pStyle w:val="TableParagraph"/>
              <w:spacing w:line="200" w:lineRule="exact"/>
              <w:ind w:left="139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Fakultet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tehničkih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nauka</w:t>
            </w:r>
            <w:proofErr w:type="spellEnd"/>
            <w:r>
              <w:rPr>
                <w:color w:val="3E3938"/>
                <w:sz w:val="18"/>
              </w:rPr>
              <w:t xml:space="preserve">, </w:t>
            </w:r>
            <w:proofErr w:type="spellStart"/>
            <w:r>
              <w:rPr>
                <w:color w:val="3E3938"/>
                <w:sz w:val="18"/>
              </w:rPr>
              <w:t>Univerzitet</w:t>
            </w:r>
            <w:proofErr w:type="spellEnd"/>
            <w:r>
              <w:rPr>
                <w:color w:val="3E3938"/>
                <w:sz w:val="18"/>
              </w:rPr>
              <w:t xml:space="preserve"> u </w:t>
            </w:r>
            <w:proofErr w:type="spellStart"/>
            <w:r>
              <w:rPr>
                <w:color w:val="3E3938"/>
                <w:sz w:val="18"/>
              </w:rPr>
              <w:t>Novom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Sadu</w:t>
            </w:r>
            <w:proofErr w:type="spellEnd"/>
            <w:r>
              <w:rPr>
                <w:color w:val="3E3938"/>
                <w:sz w:val="18"/>
              </w:rPr>
              <w:t>, Novi Sad</w:t>
            </w:r>
          </w:p>
        </w:tc>
      </w:tr>
      <w:tr w:rsidR="00485A62" w:rsidTr="00CE1A32">
        <w:trPr>
          <w:trHeight w:val="333"/>
        </w:trPr>
        <w:tc>
          <w:tcPr>
            <w:tcW w:w="1323" w:type="dxa"/>
          </w:tcPr>
          <w:p w:rsidR="00485A62" w:rsidRDefault="00DE2393" w:rsidP="00A36142">
            <w:pPr>
              <w:pStyle w:val="TableParagraph"/>
              <w:spacing w:before="28"/>
              <w:ind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200</w:t>
            </w:r>
            <w:r w:rsidR="00A36142">
              <w:rPr>
                <w:color w:val="0D4193"/>
                <w:sz w:val="18"/>
              </w:rPr>
              <w:t>7</w:t>
            </w:r>
            <w:r>
              <w:rPr>
                <w:color w:val="0D4193"/>
                <w:sz w:val="18"/>
              </w:rPr>
              <w:t xml:space="preserve"> – 20</w:t>
            </w:r>
            <w:r w:rsidR="00A36142">
              <w:rPr>
                <w:color w:val="0D4193"/>
                <w:sz w:val="18"/>
              </w:rPr>
              <w:t>11</w:t>
            </w:r>
            <w:r>
              <w:rPr>
                <w:color w:val="0D4193"/>
                <w:sz w:val="18"/>
              </w:rPr>
              <w:t>.</w:t>
            </w:r>
          </w:p>
        </w:tc>
        <w:tc>
          <w:tcPr>
            <w:tcW w:w="5878" w:type="dxa"/>
          </w:tcPr>
          <w:p w:rsidR="00485A62" w:rsidRDefault="00DE2393" w:rsidP="00A36142">
            <w:pPr>
              <w:pStyle w:val="TableParagraph"/>
              <w:spacing w:before="48"/>
              <w:ind w:left="139"/>
            </w:pPr>
            <w:r>
              <w:rPr>
                <w:color w:val="0D4193"/>
              </w:rPr>
              <w:t xml:space="preserve">Dipl. </w:t>
            </w:r>
            <w:proofErr w:type="spellStart"/>
            <w:r w:rsidR="00A36142">
              <w:rPr>
                <w:color w:val="0D4193"/>
              </w:rPr>
              <w:t>inženjer</w:t>
            </w:r>
            <w:proofErr w:type="spellEnd"/>
            <w:r w:rsidR="00A36142">
              <w:rPr>
                <w:color w:val="0D4193"/>
              </w:rPr>
              <w:t xml:space="preserve"> </w:t>
            </w:r>
            <w:proofErr w:type="spellStart"/>
            <w:r w:rsidR="00A36142">
              <w:rPr>
                <w:color w:val="0D4193"/>
              </w:rPr>
              <w:t>zaštite</w:t>
            </w:r>
            <w:proofErr w:type="spellEnd"/>
            <w:r w:rsidR="00A36142">
              <w:rPr>
                <w:color w:val="0D4193"/>
              </w:rPr>
              <w:t xml:space="preserve"> </w:t>
            </w:r>
            <w:proofErr w:type="spellStart"/>
            <w:r w:rsidR="00A36142">
              <w:rPr>
                <w:color w:val="0D4193"/>
              </w:rPr>
              <w:t>životne</w:t>
            </w:r>
            <w:proofErr w:type="spellEnd"/>
            <w:r w:rsidR="00A36142">
              <w:rPr>
                <w:color w:val="0D4193"/>
              </w:rPr>
              <w:t xml:space="preserve"> </w:t>
            </w:r>
            <w:proofErr w:type="spellStart"/>
            <w:r w:rsidR="00A36142">
              <w:rPr>
                <w:color w:val="0D4193"/>
              </w:rPr>
              <w:t>sredine</w:t>
            </w:r>
            <w:proofErr w:type="spellEnd"/>
          </w:p>
        </w:tc>
      </w:tr>
      <w:tr w:rsidR="00485A62" w:rsidTr="00CE1A32">
        <w:trPr>
          <w:trHeight w:val="233"/>
        </w:trPr>
        <w:tc>
          <w:tcPr>
            <w:tcW w:w="1323" w:type="dxa"/>
          </w:tcPr>
          <w:p w:rsidR="00485A62" w:rsidRDefault="00485A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8" w:type="dxa"/>
          </w:tcPr>
          <w:p w:rsidR="00485A62" w:rsidRDefault="00DE2393" w:rsidP="00A36142">
            <w:pPr>
              <w:pStyle w:val="TableParagraph"/>
              <w:spacing w:before="26" w:line="187" w:lineRule="exact"/>
              <w:ind w:left="139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Fakultet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 w:rsidR="00A36142">
              <w:rPr>
                <w:color w:val="3E3938"/>
                <w:sz w:val="18"/>
              </w:rPr>
              <w:t>tehničkih</w:t>
            </w:r>
            <w:proofErr w:type="spellEnd"/>
            <w:r w:rsidR="00A36142">
              <w:rPr>
                <w:color w:val="3E3938"/>
                <w:sz w:val="18"/>
              </w:rPr>
              <w:t xml:space="preserve"> </w:t>
            </w:r>
            <w:proofErr w:type="spellStart"/>
            <w:r w:rsidR="00A36142">
              <w:rPr>
                <w:color w:val="3E3938"/>
                <w:sz w:val="18"/>
              </w:rPr>
              <w:t>nauka</w:t>
            </w:r>
            <w:proofErr w:type="spellEnd"/>
            <w:r>
              <w:rPr>
                <w:color w:val="3E3938"/>
                <w:sz w:val="18"/>
              </w:rPr>
              <w:t xml:space="preserve">, </w:t>
            </w:r>
            <w:proofErr w:type="spellStart"/>
            <w:r>
              <w:rPr>
                <w:color w:val="3E3938"/>
                <w:sz w:val="18"/>
              </w:rPr>
              <w:t>Univerzitet</w:t>
            </w:r>
            <w:proofErr w:type="spellEnd"/>
            <w:r>
              <w:rPr>
                <w:color w:val="3E3938"/>
                <w:sz w:val="18"/>
              </w:rPr>
              <w:t xml:space="preserve"> u </w:t>
            </w:r>
            <w:proofErr w:type="spellStart"/>
            <w:r w:rsidR="00A36142">
              <w:rPr>
                <w:color w:val="3E3938"/>
                <w:sz w:val="18"/>
              </w:rPr>
              <w:t>Novom</w:t>
            </w:r>
            <w:proofErr w:type="spellEnd"/>
            <w:r w:rsidR="00A36142">
              <w:rPr>
                <w:color w:val="3E3938"/>
                <w:sz w:val="18"/>
              </w:rPr>
              <w:t xml:space="preserve"> </w:t>
            </w:r>
            <w:proofErr w:type="spellStart"/>
            <w:r w:rsidR="00A36142">
              <w:rPr>
                <w:color w:val="3E3938"/>
                <w:sz w:val="18"/>
              </w:rPr>
              <w:t>Sadu</w:t>
            </w:r>
            <w:proofErr w:type="spellEnd"/>
            <w:r>
              <w:rPr>
                <w:color w:val="3E3938"/>
                <w:sz w:val="18"/>
              </w:rPr>
              <w:t xml:space="preserve">, </w:t>
            </w:r>
            <w:r w:rsidR="00A36142">
              <w:rPr>
                <w:color w:val="3E3938"/>
                <w:sz w:val="18"/>
              </w:rPr>
              <w:t>Novi Sad</w:t>
            </w:r>
          </w:p>
        </w:tc>
      </w:tr>
    </w:tbl>
    <w:p w:rsidR="00485A62" w:rsidRDefault="00485A62">
      <w:pPr>
        <w:pStyle w:val="BodyText"/>
        <w:spacing w:before="3"/>
        <w:rPr>
          <w:rFonts w:ascii="Times New Roman"/>
          <w:sz w:val="22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7880"/>
      </w:tblGrid>
      <w:tr w:rsidR="00485A62">
        <w:trPr>
          <w:trHeight w:val="207"/>
        </w:trPr>
        <w:tc>
          <w:tcPr>
            <w:tcW w:w="1616" w:type="dxa"/>
          </w:tcPr>
          <w:p w:rsidR="00485A62" w:rsidRDefault="00DE2393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LIČNE VEŠTINE</w:t>
            </w:r>
          </w:p>
        </w:tc>
        <w:tc>
          <w:tcPr>
            <w:tcW w:w="7880" w:type="dxa"/>
          </w:tcPr>
          <w:p w:rsidR="00485A62" w:rsidRDefault="00DE2393">
            <w:pPr>
              <w:pStyle w:val="TableParagraph"/>
              <w:spacing w:line="139" w:lineRule="exact"/>
              <w:ind w:left="138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sr-Latn-RS" w:eastAsia="sr-Latn-RS" w:bidi="ar-SA"/>
              </w:rPr>
              <w:drawing>
                <wp:inline distT="0" distB="0" distL="0" distR="0">
                  <wp:extent cx="4742687" cy="8867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1"/>
        <w:rPr>
          <w:rFonts w:ascii="Times New Roman"/>
          <w:sz w:val="21"/>
        </w:rPr>
      </w:pP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551"/>
        <w:gridCol w:w="1498"/>
        <w:gridCol w:w="1500"/>
        <w:gridCol w:w="1501"/>
        <w:gridCol w:w="1500"/>
      </w:tblGrid>
      <w:tr w:rsidR="00485A62">
        <w:trPr>
          <w:trHeight w:val="443"/>
        </w:trPr>
        <w:tc>
          <w:tcPr>
            <w:tcW w:w="1443" w:type="dxa"/>
          </w:tcPr>
          <w:p w:rsidR="00485A62" w:rsidRDefault="00DE2393">
            <w:pPr>
              <w:pStyle w:val="TableParagraph"/>
              <w:spacing w:line="201" w:lineRule="exact"/>
              <w:ind w:right="270"/>
              <w:jc w:val="right"/>
              <w:rPr>
                <w:sz w:val="18"/>
              </w:rPr>
            </w:pPr>
            <w:proofErr w:type="spellStart"/>
            <w:r>
              <w:rPr>
                <w:color w:val="0D4193"/>
                <w:sz w:val="18"/>
              </w:rPr>
              <w:t>Maternji</w:t>
            </w:r>
            <w:proofErr w:type="spellEnd"/>
            <w:r>
              <w:rPr>
                <w:color w:val="0D4193"/>
                <w:sz w:val="18"/>
              </w:rPr>
              <w:t xml:space="preserve"> </w:t>
            </w:r>
            <w:proofErr w:type="spellStart"/>
            <w:r>
              <w:rPr>
                <w:color w:val="0D4193"/>
                <w:sz w:val="18"/>
              </w:rPr>
              <w:t>jezik</w:t>
            </w:r>
            <w:proofErr w:type="spellEnd"/>
          </w:p>
        </w:tc>
        <w:tc>
          <w:tcPr>
            <w:tcW w:w="1551" w:type="dxa"/>
            <w:tcBorders>
              <w:bottom w:val="single" w:sz="8" w:space="0" w:color="C0C0C0"/>
            </w:tcBorders>
          </w:tcPr>
          <w:p w:rsidR="00485A62" w:rsidRDefault="00DE2393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srpski</w:t>
            </w:r>
            <w:proofErr w:type="spellEnd"/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A62">
        <w:trPr>
          <w:trHeight w:val="340"/>
        </w:trPr>
        <w:tc>
          <w:tcPr>
            <w:tcW w:w="1443" w:type="dxa"/>
            <w:vMerge w:val="restart"/>
          </w:tcPr>
          <w:p w:rsidR="00485A62" w:rsidRDefault="00DE2393">
            <w:pPr>
              <w:pStyle w:val="TableParagraph"/>
              <w:spacing w:before="22"/>
              <w:ind w:left="358"/>
              <w:rPr>
                <w:sz w:val="18"/>
              </w:rPr>
            </w:pPr>
            <w:proofErr w:type="spellStart"/>
            <w:r>
              <w:rPr>
                <w:color w:val="0D4193"/>
                <w:sz w:val="18"/>
              </w:rPr>
              <w:t>Drugi</w:t>
            </w:r>
            <w:proofErr w:type="spellEnd"/>
            <w:r>
              <w:rPr>
                <w:color w:val="0D4193"/>
                <w:sz w:val="18"/>
              </w:rPr>
              <w:t xml:space="preserve"> </w:t>
            </w:r>
            <w:proofErr w:type="spellStart"/>
            <w:r>
              <w:rPr>
                <w:color w:val="0D4193"/>
                <w:sz w:val="18"/>
              </w:rPr>
              <w:t>jezici</w:t>
            </w:r>
            <w:proofErr w:type="spellEnd"/>
          </w:p>
        </w:tc>
        <w:tc>
          <w:tcPr>
            <w:tcW w:w="3049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5A62" w:rsidRDefault="00DE2393">
            <w:pPr>
              <w:pStyle w:val="TableParagraph"/>
              <w:spacing w:before="89"/>
              <w:ind w:left="984" w:right="972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RAZUMEVANJE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5A62" w:rsidRDefault="00DE2393">
            <w:pPr>
              <w:pStyle w:val="TableParagraph"/>
              <w:spacing w:before="89"/>
              <w:ind w:left="1212" w:right="1206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GOVOR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85A62" w:rsidRDefault="00DE2393">
            <w:pPr>
              <w:pStyle w:val="TableParagraph"/>
              <w:spacing w:before="89"/>
              <w:ind w:left="433" w:right="433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PISANJE</w:t>
            </w:r>
          </w:p>
        </w:tc>
      </w:tr>
      <w:tr w:rsidR="00485A62">
        <w:trPr>
          <w:trHeight w:val="340"/>
        </w:trPr>
        <w:tc>
          <w:tcPr>
            <w:tcW w:w="1443" w:type="dxa"/>
            <w:vMerge/>
            <w:tcBorders>
              <w:top w:val="nil"/>
            </w:tcBorders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5A62" w:rsidRDefault="00DE2393">
            <w:pPr>
              <w:pStyle w:val="TableParagraph"/>
              <w:spacing w:before="75"/>
              <w:ind w:left="492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Slušanje</w:t>
            </w:r>
            <w:proofErr w:type="spellEnd"/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5A62" w:rsidRDefault="00DE2393">
            <w:pPr>
              <w:pStyle w:val="TableParagraph"/>
              <w:spacing w:before="75"/>
              <w:ind w:left="165" w:right="158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Čitanje</w:t>
            </w:r>
            <w:proofErr w:type="spellEnd"/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5A62" w:rsidRDefault="00DE2393">
            <w:pPr>
              <w:pStyle w:val="TableParagraph"/>
              <w:spacing w:before="75"/>
              <w:ind w:left="43" w:right="35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Usmena</w:t>
            </w:r>
            <w:proofErr w:type="spellEnd"/>
            <w:r>
              <w:rPr>
                <w:color w:val="0D4193"/>
                <w:sz w:val="16"/>
              </w:rPr>
              <w:t xml:space="preserve"> </w:t>
            </w:r>
            <w:proofErr w:type="spellStart"/>
            <w:r>
              <w:rPr>
                <w:color w:val="0D4193"/>
                <w:sz w:val="16"/>
              </w:rPr>
              <w:t>interakcija</w:t>
            </w:r>
            <w:proofErr w:type="spellEnd"/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5A62" w:rsidRDefault="00DE2393">
            <w:pPr>
              <w:pStyle w:val="TableParagraph"/>
              <w:spacing w:before="75"/>
              <w:ind w:left="39" w:right="35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pacing w:val="-6"/>
                <w:w w:val="105"/>
                <w:sz w:val="16"/>
              </w:rPr>
              <w:t>Usmeno</w:t>
            </w:r>
            <w:proofErr w:type="spellEnd"/>
            <w:r>
              <w:rPr>
                <w:color w:val="0D4193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0D4193"/>
                <w:spacing w:val="-7"/>
                <w:w w:val="105"/>
                <w:sz w:val="16"/>
              </w:rPr>
              <w:t>izraţavanje</w:t>
            </w:r>
            <w:proofErr w:type="spellEnd"/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A62">
        <w:trPr>
          <w:trHeight w:val="282"/>
        </w:trPr>
        <w:tc>
          <w:tcPr>
            <w:tcW w:w="1443" w:type="dxa"/>
          </w:tcPr>
          <w:p w:rsidR="00485A62" w:rsidRDefault="00DE2393">
            <w:pPr>
              <w:pStyle w:val="TableParagraph"/>
              <w:spacing w:before="37"/>
              <w:ind w:right="269"/>
              <w:jc w:val="right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Engleski</w:t>
            </w:r>
            <w:proofErr w:type="spellEnd"/>
          </w:p>
        </w:tc>
        <w:tc>
          <w:tcPr>
            <w:tcW w:w="1551" w:type="dxa"/>
            <w:tcBorders>
              <w:top w:val="single" w:sz="8" w:space="0" w:color="C0C0C0"/>
              <w:bottom w:val="single" w:sz="4" w:space="0" w:color="C0C0C0"/>
            </w:tcBorders>
          </w:tcPr>
          <w:p w:rsidR="00485A62" w:rsidRDefault="00DE2393">
            <w:pPr>
              <w:pStyle w:val="TableParagraph"/>
              <w:spacing w:before="51"/>
              <w:ind w:left="642" w:right="638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C1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485A62" w:rsidRDefault="00DE2393">
            <w:pPr>
              <w:pStyle w:val="TableParagraph"/>
              <w:spacing w:before="51"/>
              <w:ind w:left="612" w:right="615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C1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485A62" w:rsidRDefault="00DE2393">
            <w:pPr>
              <w:pStyle w:val="TableParagraph"/>
              <w:spacing w:before="51"/>
              <w:ind w:left="614" w:right="605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B2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485A62" w:rsidRDefault="00DE2393">
            <w:pPr>
              <w:pStyle w:val="TableParagraph"/>
              <w:spacing w:before="51"/>
              <w:ind w:left="619" w:right="615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B2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485A62" w:rsidRDefault="00BE7EC3" w:rsidP="00BE7EC3">
            <w:pPr>
              <w:pStyle w:val="TableParagraph"/>
              <w:spacing w:before="51"/>
              <w:ind w:left="614" w:right="615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B2</w:t>
            </w:r>
          </w:p>
        </w:tc>
      </w:tr>
    </w:tbl>
    <w:p w:rsidR="00485A62" w:rsidRDefault="006D03E4">
      <w:pPr>
        <w:pStyle w:val="BodyText"/>
        <w:spacing w:before="10"/>
        <w:rPr>
          <w:rFonts w:ascii="Times New Roman"/>
          <w:sz w:val="27"/>
        </w:rPr>
      </w:pPr>
      <w:r>
        <w:pict>
          <v:line id="_x0000_s1026" style="position:absolute;z-index:-251658752;mso-wrap-distance-left:0;mso-wrap-distance-right:0;mso-position-horizontal-relative:page;mso-position-vertical-relative:text" from="184.2pt,18.5pt" to="561.35pt,18.5pt" strokecolor="silver" strokeweight=".33864mm">
            <w10:wrap type="topAndBottom" anchorx="page"/>
          </v:line>
        </w:pict>
      </w:r>
    </w:p>
    <w:p w:rsidR="00485A62" w:rsidRDefault="00DE2393">
      <w:pPr>
        <w:tabs>
          <w:tab w:val="left" w:pos="5917"/>
        </w:tabs>
        <w:spacing w:line="220" w:lineRule="exact"/>
        <w:ind w:left="1121"/>
        <w:rPr>
          <w:sz w:val="14"/>
        </w:rPr>
      </w:pPr>
      <w:proofErr w:type="spellStart"/>
      <w:proofErr w:type="gramStart"/>
      <w:r>
        <w:rPr>
          <w:color w:val="0D4193"/>
          <w:spacing w:val="-7"/>
          <w:sz w:val="18"/>
        </w:rPr>
        <w:t>Digitalne</w:t>
      </w:r>
      <w:proofErr w:type="spellEnd"/>
      <w:r>
        <w:rPr>
          <w:color w:val="0D4193"/>
          <w:spacing w:val="-7"/>
          <w:sz w:val="18"/>
        </w:rPr>
        <w:t xml:space="preserve">  </w:t>
      </w:r>
      <w:proofErr w:type="spellStart"/>
      <w:r>
        <w:rPr>
          <w:color w:val="0D4193"/>
          <w:spacing w:val="-6"/>
          <w:sz w:val="18"/>
        </w:rPr>
        <w:t>veštine</w:t>
      </w:r>
      <w:proofErr w:type="spellEnd"/>
      <w:proofErr w:type="gramEnd"/>
      <w:r>
        <w:rPr>
          <w:color w:val="0D4193"/>
          <w:spacing w:val="-6"/>
          <w:sz w:val="18"/>
        </w:rPr>
        <w:tab/>
      </w:r>
      <w:r>
        <w:rPr>
          <w:color w:val="0D4193"/>
          <w:spacing w:val="-6"/>
          <w:position w:val="-2"/>
          <w:sz w:val="14"/>
        </w:rPr>
        <w:t>SAMOPROCENA</w:t>
      </w:r>
    </w:p>
    <w:p w:rsidR="00485A62" w:rsidRDefault="00485A62">
      <w:pPr>
        <w:pStyle w:val="BodyText"/>
        <w:spacing w:before="11"/>
        <w:rPr>
          <w:sz w:val="7"/>
        </w:rPr>
      </w:pPr>
    </w:p>
    <w:tbl>
      <w:tblPr>
        <w:tblW w:w="0" w:type="auto"/>
        <w:tblInd w:w="26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485A62">
        <w:trPr>
          <w:trHeight w:val="464"/>
        </w:trPr>
        <w:tc>
          <w:tcPr>
            <w:tcW w:w="1544" w:type="dxa"/>
            <w:tcBorders>
              <w:left w:val="nil"/>
            </w:tcBorders>
          </w:tcPr>
          <w:p w:rsidR="00485A62" w:rsidRDefault="00DE2393">
            <w:pPr>
              <w:pStyle w:val="TableParagraph"/>
              <w:spacing w:before="44"/>
              <w:ind w:left="418" w:right="322" w:firstLine="108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Obrada</w:t>
            </w:r>
            <w:proofErr w:type="spellEnd"/>
            <w:r>
              <w:rPr>
                <w:color w:val="0D4193"/>
                <w:sz w:val="16"/>
              </w:rPr>
              <w:t xml:space="preserve"> </w:t>
            </w:r>
            <w:proofErr w:type="spellStart"/>
            <w:r>
              <w:rPr>
                <w:color w:val="0D4193"/>
                <w:sz w:val="16"/>
              </w:rPr>
              <w:t>informacija</w:t>
            </w:r>
            <w:proofErr w:type="spellEnd"/>
          </w:p>
        </w:tc>
        <w:tc>
          <w:tcPr>
            <w:tcW w:w="1498" w:type="dxa"/>
          </w:tcPr>
          <w:p w:rsidR="00485A62" w:rsidRDefault="00DE2393">
            <w:pPr>
              <w:pStyle w:val="TableParagraph"/>
              <w:spacing w:before="137"/>
              <w:ind w:left="165" w:right="159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Komunikacija</w:t>
            </w:r>
            <w:proofErr w:type="spellEnd"/>
          </w:p>
        </w:tc>
        <w:tc>
          <w:tcPr>
            <w:tcW w:w="1500" w:type="dxa"/>
          </w:tcPr>
          <w:p w:rsidR="00485A62" w:rsidRDefault="00DE2393">
            <w:pPr>
              <w:pStyle w:val="TableParagraph"/>
              <w:spacing w:before="44"/>
              <w:ind w:left="460" w:right="351" w:hanging="27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Stvaranje</w:t>
            </w:r>
            <w:proofErr w:type="spellEnd"/>
            <w:r>
              <w:rPr>
                <w:color w:val="0D4193"/>
                <w:sz w:val="16"/>
              </w:rPr>
              <w:t xml:space="preserve"> </w:t>
            </w:r>
            <w:proofErr w:type="spellStart"/>
            <w:r w:rsidR="00BE7EC3">
              <w:rPr>
                <w:color w:val="0D4193"/>
                <w:w w:val="105"/>
                <w:sz w:val="16"/>
              </w:rPr>
              <w:t>sadrž</w:t>
            </w:r>
            <w:r>
              <w:rPr>
                <w:color w:val="0D4193"/>
                <w:w w:val="105"/>
                <w:sz w:val="16"/>
              </w:rPr>
              <w:t>aja</w:t>
            </w:r>
            <w:proofErr w:type="spellEnd"/>
          </w:p>
        </w:tc>
        <w:tc>
          <w:tcPr>
            <w:tcW w:w="1501" w:type="dxa"/>
          </w:tcPr>
          <w:p w:rsidR="00485A62" w:rsidRDefault="00DE2393">
            <w:pPr>
              <w:pStyle w:val="TableParagraph"/>
              <w:spacing w:before="137"/>
              <w:ind w:left="347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Bezbednost</w:t>
            </w:r>
            <w:proofErr w:type="spellEnd"/>
          </w:p>
        </w:tc>
        <w:tc>
          <w:tcPr>
            <w:tcW w:w="1500" w:type="dxa"/>
            <w:tcBorders>
              <w:right w:val="nil"/>
            </w:tcBorders>
          </w:tcPr>
          <w:p w:rsidR="00485A62" w:rsidRDefault="00DE2393">
            <w:pPr>
              <w:pStyle w:val="TableParagraph"/>
              <w:spacing w:before="44"/>
              <w:ind w:left="430" w:right="324" w:hanging="41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Rešavanje</w:t>
            </w:r>
            <w:proofErr w:type="spellEnd"/>
            <w:r>
              <w:rPr>
                <w:color w:val="0D4193"/>
                <w:sz w:val="16"/>
              </w:rPr>
              <w:t xml:space="preserve"> </w:t>
            </w:r>
            <w:proofErr w:type="spellStart"/>
            <w:r>
              <w:rPr>
                <w:color w:val="0D4193"/>
                <w:sz w:val="16"/>
              </w:rPr>
              <w:t>problema</w:t>
            </w:r>
            <w:proofErr w:type="spellEnd"/>
          </w:p>
        </w:tc>
      </w:tr>
      <w:tr w:rsidR="00485A62">
        <w:trPr>
          <w:trHeight w:val="649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 w:rsidR="00485A62" w:rsidRDefault="00485A62">
            <w:pPr>
              <w:pStyle w:val="TableParagraph"/>
              <w:spacing w:before="3"/>
              <w:rPr>
                <w:sz w:val="19"/>
              </w:rPr>
            </w:pPr>
          </w:p>
          <w:p w:rsidR="00485A62" w:rsidRDefault="00DE2393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Napredni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nivo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:rsidR="00485A62" w:rsidRDefault="00485A62">
            <w:pPr>
              <w:pStyle w:val="TableParagraph"/>
              <w:spacing w:before="3"/>
              <w:rPr>
                <w:sz w:val="19"/>
              </w:rPr>
            </w:pPr>
          </w:p>
          <w:p w:rsidR="00485A62" w:rsidRDefault="00DE2393">
            <w:pPr>
              <w:pStyle w:val="TableParagraph"/>
              <w:ind w:left="165" w:right="162"/>
              <w:jc w:val="center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Napredni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nivo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:rsidR="00485A62" w:rsidRDefault="00DE2393">
            <w:pPr>
              <w:pStyle w:val="TableParagraph"/>
              <w:spacing w:before="118"/>
              <w:ind w:left="409" w:right="213" w:hanging="113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Samostalna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upotreba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:rsidR="00485A62" w:rsidRDefault="00DE2393">
            <w:pPr>
              <w:pStyle w:val="TableParagraph"/>
              <w:spacing w:before="118"/>
              <w:ind w:left="407" w:right="214" w:hanging="111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Samostalna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upotreba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 w:rsidR="00485A62" w:rsidRDefault="00DE2393">
            <w:pPr>
              <w:pStyle w:val="TableParagraph"/>
              <w:spacing w:before="118"/>
              <w:ind w:left="411" w:right="219" w:hanging="111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Samostalna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upotreba</w:t>
            </w:r>
            <w:proofErr w:type="spellEnd"/>
          </w:p>
        </w:tc>
      </w:tr>
    </w:tbl>
    <w:p w:rsidR="00485A62" w:rsidRDefault="00DE2393">
      <w:pPr>
        <w:spacing w:before="22" w:line="171" w:lineRule="exact"/>
        <w:ind w:left="3373"/>
        <w:rPr>
          <w:sz w:val="15"/>
        </w:rPr>
      </w:pPr>
      <w:proofErr w:type="spellStart"/>
      <w:r>
        <w:rPr>
          <w:color w:val="0D4193"/>
          <w:sz w:val="15"/>
        </w:rPr>
        <w:t>Ostale</w:t>
      </w:r>
      <w:proofErr w:type="spellEnd"/>
      <w:r>
        <w:rPr>
          <w:color w:val="0D4193"/>
          <w:sz w:val="15"/>
        </w:rPr>
        <w:t xml:space="preserve"> </w:t>
      </w:r>
      <w:proofErr w:type="spellStart"/>
      <w:r>
        <w:rPr>
          <w:color w:val="0D4193"/>
          <w:sz w:val="15"/>
        </w:rPr>
        <w:t>računarske</w:t>
      </w:r>
      <w:proofErr w:type="spellEnd"/>
      <w:r>
        <w:rPr>
          <w:color w:val="0D4193"/>
          <w:sz w:val="15"/>
        </w:rPr>
        <w:t xml:space="preserve"> </w:t>
      </w:r>
      <w:proofErr w:type="spellStart"/>
      <w:r>
        <w:rPr>
          <w:color w:val="0D4193"/>
          <w:sz w:val="15"/>
        </w:rPr>
        <w:t>veštine</w:t>
      </w:r>
      <w:proofErr w:type="spellEnd"/>
      <w:r>
        <w:rPr>
          <w:color w:val="0D4193"/>
          <w:sz w:val="15"/>
        </w:rPr>
        <w:t>:</w:t>
      </w:r>
    </w:p>
    <w:p w:rsidR="00485A62" w:rsidRPr="00BE7EC3" w:rsidRDefault="00BE7EC3" w:rsidP="00BE7EC3">
      <w:pPr>
        <w:pStyle w:val="ListParagraph"/>
        <w:numPr>
          <w:ilvl w:val="0"/>
          <w:numId w:val="6"/>
        </w:numPr>
        <w:tabs>
          <w:tab w:val="left" w:pos="3372"/>
          <w:tab w:val="left" w:pos="3373"/>
        </w:tabs>
        <w:spacing w:line="171" w:lineRule="exact"/>
        <w:jc w:val="left"/>
        <w:rPr>
          <w:sz w:val="15"/>
        </w:rPr>
        <w:sectPr w:rsidR="00485A62" w:rsidRPr="00BE7EC3">
          <w:headerReference w:type="default" r:id="rId14"/>
          <w:footerReference w:type="default" r:id="rId15"/>
          <w:type w:val="continuous"/>
          <w:pgSz w:w="11910" w:h="16840"/>
          <w:pgMar w:top="1540" w:right="360" w:bottom="760" w:left="1020" w:header="850" w:footer="579" w:gutter="0"/>
          <w:pgNumType w:start="1"/>
          <w:cols w:space="720"/>
        </w:sectPr>
      </w:pPr>
      <w:proofErr w:type="spellStart"/>
      <w:r w:rsidRPr="00BE7EC3">
        <w:rPr>
          <w:color w:val="0D4193"/>
          <w:spacing w:val="-7"/>
          <w:sz w:val="15"/>
        </w:rPr>
        <w:t>Visok</w:t>
      </w:r>
      <w:proofErr w:type="spellEnd"/>
      <w:r w:rsidRPr="00BE7EC3">
        <w:rPr>
          <w:color w:val="0D4193"/>
          <w:spacing w:val="-7"/>
          <w:sz w:val="15"/>
        </w:rPr>
        <w:t xml:space="preserve"> </w:t>
      </w:r>
      <w:proofErr w:type="spellStart"/>
      <w:r w:rsidRPr="00BE7EC3">
        <w:rPr>
          <w:color w:val="0D4193"/>
          <w:spacing w:val="-7"/>
          <w:sz w:val="15"/>
        </w:rPr>
        <w:t>nivo</w:t>
      </w:r>
      <w:proofErr w:type="spellEnd"/>
      <w:r w:rsidRPr="00BE7EC3">
        <w:rPr>
          <w:color w:val="0D4193"/>
          <w:spacing w:val="-7"/>
          <w:sz w:val="15"/>
        </w:rPr>
        <w:t xml:space="preserve"> </w:t>
      </w:r>
      <w:proofErr w:type="spellStart"/>
      <w:r w:rsidRPr="00BE7EC3">
        <w:rPr>
          <w:color w:val="0D4193"/>
          <w:spacing w:val="-7"/>
          <w:sz w:val="15"/>
        </w:rPr>
        <w:t>poznavanja</w:t>
      </w:r>
      <w:proofErr w:type="spellEnd"/>
      <w:r w:rsidRPr="00BE7EC3">
        <w:rPr>
          <w:color w:val="0D4193"/>
          <w:spacing w:val="-7"/>
          <w:sz w:val="15"/>
        </w:rPr>
        <w:t xml:space="preserve"> </w:t>
      </w:r>
      <w:proofErr w:type="spellStart"/>
      <w:r w:rsidRPr="00BE7EC3">
        <w:rPr>
          <w:color w:val="0D4193"/>
          <w:spacing w:val="-7"/>
          <w:sz w:val="15"/>
        </w:rPr>
        <w:t>sledećih</w:t>
      </w:r>
      <w:proofErr w:type="spellEnd"/>
      <w:r w:rsidRPr="00BE7EC3">
        <w:rPr>
          <w:color w:val="0D4193"/>
          <w:spacing w:val="-7"/>
          <w:sz w:val="15"/>
        </w:rPr>
        <w:t xml:space="preserve"> </w:t>
      </w:r>
      <w:proofErr w:type="spellStart"/>
      <w:r w:rsidRPr="00BE7EC3">
        <w:rPr>
          <w:color w:val="0D4193"/>
          <w:spacing w:val="-7"/>
          <w:sz w:val="15"/>
        </w:rPr>
        <w:t>programa</w:t>
      </w:r>
      <w:proofErr w:type="spellEnd"/>
      <w:r w:rsidRPr="00BE7EC3">
        <w:rPr>
          <w:color w:val="0D4193"/>
          <w:spacing w:val="-7"/>
          <w:sz w:val="15"/>
        </w:rPr>
        <w:t>: MS Excel, MS Word, MS Power Point, Minitab, Adobe Acrobat, Adobe Photo Shop,</w:t>
      </w:r>
      <w:r>
        <w:rPr>
          <w:color w:val="0D4193"/>
          <w:spacing w:val="-7"/>
          <w:sz w:val="15"/>
        </w:rPr>
        <w:t xml:space="preserve"> </w:t>
      </w:r>
      <w:r w:rsidRPr="00BE7EC3">
        <w:rPr>
          <w:color w:val="0D4193"/>
          <w:spacing w:val="-7"/>
          <w:sz w:val="15"/>
        </w:rPr>
        <w:t xml:space="preserve">Software for Substance Flow Analysis (STAN), </w:t>
      </w:r>
      <w:proofErr w:type="spellStart"/>
      <w:r w:rsidRPr="00BE7EC3">
        <w:rPr>
          <w:color w:val="0D4193"/>
          <w:spacing w:val="-7"/>
          <w:sz w:val="15"/>
        </w:rPr>
        <w:t>OriginPro</w:t>
      </w:r>
      <w:proofErr w:type="spellEnd"/>
      <w:r w:rsidRPr="00BE7EC3">
        <w:rPr>
          <w:color w:val="0D4193"/>
          <w:spacing w:val="-7"/>
          <w:sz w:val="15"/>
        </w:rPr>
        <w:t xml:space="preserve"> 8, IBM SPSS statistic 20.</w:t>
      </w:r>
    </w:p>
    <w:p w:rsidR="00485A62" w:rsidRDefault="00485A62"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534"/>
      </w:tblGrid>
      <w:tr w:rsidR="00485A62" w:rsidTr="00FD78B2">
        <w:trPr>
          <w:trHeight w:val="5121"/>
        </w:trPr>
        <w:tc>
          <w:tcPr>
            <w:tcW w:w="2194" w:type="dxa"/>
          </w:tcPr>
          <w:p w:rsidR="00485A62" w:rsidRDefault="00DE2393">
            <w:pPr>
              <w:pStyle w:val="TableParagraph"/>
              <w:ind w:left="200"/>
              <w:rPr>
                <w:sz w:val="18"/>
              </w:rPr>
            </w:pPr>
            <w:bookmarkStart w:id="0" w:name="_GoBack"/>
            <w:proofErr w:type="spellStart"/>
            <w:r>
              <w:rPr>
                <w:color w:val="0D4193"/>
                <w:sz w:val="18"/>
              </w:rPr>
              <w:t>Relevantne</w:t>
            </w:r>
            <w:proofErr w:type="spellEnd"/>
            <w:r>
              <w:rPr>
                <w:color w:val="0D4193"/>
                <w:sz w:val="18"/>
              </w:rPr>
              <w:t xml:space="preserve"> </w:t>
            </w:r>
            <w:proofErr w:type="spellStart"/>
            <w:r>
              <w:rPr>
                <w:color w:val="0D4193"/>
                <w:sz w:val="18"/>
              </w:rPr>
              <w:t>publikacije</w:t>
            </w:r>
            <w:proofErr w:type="spellEnd"/>
          </w:p>
        </w:tc>
        <w:tc>
          <w:tcPr>
            <w:tcW w:w="7534" w:type="dxa"/>
          </w:tcPr>
          <w:p w:rsidR="00485A62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line="242" w:lineRule="auto"/>
              <w:ind w:right="200" w:hanging="360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7"/>
                <w:sz w:val="18"/>
              </w:rPr>
              <w:t>Petrović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Sremački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M., </w:t>
            </w:r>
            <w:proofErr w:type="spellStart"/>
            <w:r>
              <w:rPr>
                <w:color w:val="3E3938"/>
                <w:spacing w:val="-6"/>
                <w:sz w:val="18"/>
              </w:rPr>
              <w:t>Radonić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 w:rsidRPr="00EC0B4D">
              <w:rPr>
                <w:b/>
                <w:color w:val="3E3938"/>
                <w:spacing w:val="-6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Vojinović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</w:t>
            </w:r>
            <w:r>
              <w:rPr>
                <w:color w:val="3E3938"/>
                <w:spacing w:val="-6"/>
                <w:sz w:val="18"/>
              </w:rPr>
              <w:t xml:space="preserve">Health </w:t>
            </w:r>
            <w:r>
              <w:rPr>
                <w:color w:val="3E3938"/>
                <w:spacing w:val="-5"/>
                <w:sz w:val="18"/>
              </w:rPr>
              <w:t xml:space="preserve">risk </w:t>
            </w:r>
            <w:r>
              <w:rPr>
                <w:color w:val="3E3938"/>
                <w:spacing w:val="-6"/>
                <w:sz w:val="18"/>
              </w:rPr>
              <w:t xml:space="preserve">assessment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9"/>
                <w:sz w:val="18"/>
              </w:rPr>
              <w:t xml:space="preserve">PAHs, </w:t>
            </w:r>
            <w:r>
              <w:rPr>
                <w:color w:val="3E3938"/>
                <w:spacing w:val="-6"/>
                <w:sz w:val="18"/>
              </w:rPr>
              <w:t xml:space="preserve">PCBs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OCPs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atmospheric </w:t>
            </w:r>
            <w:r>
              <w:rPr>
                <w:color w:val="3E3938"/>
                <w:spacing w:val="-4"/>
                <w:sz w:val="18"/>
              </w:rPr>
              <w:t xml:space="preserve">air of </w:t>
            </w:r>
            <w:r>
              <w:rPr>
                <w:color w:val="3E3938"/>
                <w:spacing w:val="-6"/>
                <w:sz w:val="18"/>
              </w:rPr>
              <w:t xml:space="preserve">municipal solid waste landfill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Novi </w:t>
            </w:r>
            <w:r>
              <w:rPr>
                <w:color w:val="3E3938"/>
                <w:spacing w:val="-5"/>
                <w:sz w:val="18"/>
              </w:rPr>
              <w:t xml:space="preserve">Sad, </w:t>
            </w:r>
            <w:r>
              <w:rPr>
                <w:color w:val="3E3938"/>
                <w:spacing w:val="-6"/>
                <w:sz w:val="18"/>
              </w:rPr>
              <w:t xml:space="preserve">Serbia, Science </w:t>
            </w:r>
            <w:r>
              <w:rPr>
                <w:color w:val="3E3938"/>
                <w:spacing w:val="-4"/>
                <w:sz w:val="18"/>
              </w:rPr>
              <w:t xml:space="preserve">of the </w:t>
            </w:r>
            <w:r>
              <w:rPr>
                <w:color w:val="3E3938"/>
                <w:spacing w:val="-11"/>
                <w:sz w:val="18"/>
              </w:rPr>
              <w:t xml:space="preserve">Total </w:t>
            </w:r>
            <w:r>
              <w:rPr>
                <w:color w:val="3E3938"/>
                <w:spacing w:val="-7"/>
                <w:sz w:val="18"/>
              </w:rPr>
              <w:t xml:space="preserve">Environment, </w:t>
            </w:r>
            <w:r>
              <w:rPr>
                <w:color w:val="3E3938"/>
                <w:spacing w:val="-6"/>
                <w:sz w:val="18"/>
              </w:rPr>
              <w:t xml:space="preserve">2018, </w:t>
            </w:r>
            <w:r>
              <w:rPr>
                <w:color w:val="3E3938"/>
                <w:spacing w:val="-8"/>
                <w:sz w:val="18"/>
              </w:rPr>
              <w:t xml:space="preserve">Vol. </w:t>
            </w:r>
            <w:r>
              <w:rPr>
                <w:color w:val="3E3938"/>
                <w:spacing w:val="-6"/>
                <w:sz w:val="18"/>
              </w:rPr>
              <w:t xml:space="preserve">644, </w:t>
            </w:r>
            <w:r>
              <w:rPr>
                <w:color w:val="3E3938"/>
                <w:spacing w:val="-5"/>
                <w:sz w:val="18"/>
              </w:rPr>
              <w:t xml:space="preserve">pp. </w:t>
            </w:r>
            <w:r>
              <w:rPr>
                <w:color w:val="3E3938"/>
                <w:spacing w:val="-6"/>
                <w:sz w:val="18"/>
              </w:rPr>
              <w:t xml:space="preserve">1201-1206, </w:t>
            </w:r>
            <w:r>
              <w:rPr>
                <w:color w:val="3E3938"/>
                <w:spacing w:val="-5"/>
                <w:sz w:val="18"/>
              </w:rPr>
              <w:t>ISSN</w:t>
            </w:r>
            <w:r>
              <w:rPr>
                <w:color w:val="3E3938"/>
                <w:spacing w:val="-3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0048-9697</w:t>
            </w:r>
          </w:p>
          <w:p w:rsidR="00485A62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9" w:line="242" w:lineRule="auto"/>
              <w:ind w:right="202" w:hanging="360"/>
              <w:jc w:val="both"/>
              <w:rPr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4"/>
                <w:sz w:val="18"/>
              </w:rPr>
              <w:t>I.,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B., </w:t>
            </w:r>
            <w:proofErr w:type="spellStart"/>
            <w:r w:rsidR="00EC0B4D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</w:t>
            </w:r>
            <w:r>
              <w:rPr>
                <w:color w:val="3E3938"/>
                <w:spacing w:val="-7"/>
                <w:sz w:val="18"/>
              </w:rPr>
              <w:t xml:space="preserve">Colorimetric </w:t>
            </w:r>
            <w:r>
              <w:rPr>
                <w:color w:val="3E3938"/>
                <w:spacing w:val="-5"/>
                <w:sz w:val="18"/>
              </w:rPr>
              <w:t xml:space="preserve">fiber </w:t>
            </w:r>
            <w:r>
              <w:rPr>
                <w:color w:val="3E3938"/>
                <w:spacing w:val="-6"/>
                <w:sz w:val="18"/>
              </w:rPr>
              <w:t xml:space="preserve">optic probe </w:t>
            </w:r>
            <w:r>
              <w:rPr>
                <w:color w:val="3E3938"/>
                <w:spacing w:val="-4"/>
                <w:sz w:val="18"/>
              </w:rPr>
              <w:t xml:space="preserve">for </w:t>
            </w:r>
            <w:r>
              <w:rPr>
                <w:color w:val="3E3938"/>
                <w:spacing w:val="-6"/>
                <w:sz w:val="18"/>
              </w:rPr>
              <w:t xml:space="preserve">measurement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chemical </w:t>
            </w:r>
            <w:r>
              <w:rPr>
                <w:color w:val="3E3938"/>
                <w:spacing w:val="-7"/>
                <w:sz w:val="18"/>
              </w:rPr>
              <w:t xml:space="preserve">parameters </w:t>
            </w:r>
            <w:r>
              <w:rPr>
                <w:color w:val="3E3938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surface </w:t>
            </w:r>
            <w:r>
              <w:rPr>
                <w:color w:val="3E3938"/>
                <w:spacing w:val="-8"/>
                <w:sz w:val="18"/>
              </w:rPr>
              <w:t xml:space="preserve">water, </w:t>
            </w:r>
            <w:r>
              <w:rPr>
                <w:color w:val="3E3938"/>
                <w:spacing w:val="-6"/>
                <w:sz w:val="18"/>
              </w:rPr>
              <w:t>Sensors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2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Actuators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B: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Chemical,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2016,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Vol.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228,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pp.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168-173,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ISSN: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0925-4005</w:t>
            </w:r>
          </w:p>
          <w:p w:rsidR="00485A62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9" w:line="242" w:lineRule="auto"/>
              <w:ind w:right="199" w:hanging="360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Čavić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A., </w:t>
            </w:r>
            <w:proofErr w:type="spellStart"/>
            <w:r>
              <w:rPr>
                <w:color w:val="3E3938"/>
                <w:spacing w:val="-6"/>
                <w:sz w:val="18"/>
              </w:rPr>
              <w:t>Sremački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M., </w:t>
            </w:r>
            <w:proofErr w:type="spellStart"/>
            <w:r>
              <w:rPr>
                <w:color w:val="3E3938"/>
                <w:spacing w:val="-6"/>
                <w:sz w:val="18"/>
              </w:rPr>
              <w:t>Petrović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Pr="00EC0B4D">
              <w:rPr>
                <w:b/>
                <w:color w:val="3E3938"/>
                <w:spacing w:val="-6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Šunjević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4"/>
                <w:sz w:val="18"/>
              </w:rPr>
              <w:t>I.,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Bošković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A., </w:t>
            </w:r>
            <w:proofErr w:type="spellStart"/>
            <w:r>
              <w:rPr>
                <w:color w:val="3E3938"/>
                <w:spacing w:val="-7"/>
                <w:sz w:val="18"/>
              </w:rPr>
              <w:t>Vojinović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</w:t>
            </w:r>
            <w:proofErr w:type="spellStart"/>
            <w:r>
              <w:rPr>
                <w:color w:val="3E3938"/>
                <w:spacing w:val="-8"/>
                <w:sz w:val="18"/>
              </w:rPr>
              <w:t>Valorisation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5"/>
                <w:sz w:val="18"/>
              </w:rPr>
              <w:t xml:space="preserve">the </w:t>
            </w:r>
            <w:r>
              <w:rPr>
                <w:color w:val="3E3938"/>
                <w:spacing w:val="-7"/>
                <w:sz w:val="18"/>
              </w:rPr>
              <w:t xml:space="preserve">concentration </w:t>
            </w:r>
            <w:r>
              <w:rPr>
                <w:color w:val="3E3938"/>
                <w:spacing w:val="-6"/>
                <w:sz w:val="18"/>
              </w:rPr>
              <w:t xml:space="preserve">levels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toxic metal </w:t>
            </w:r>
            <w:proofErr w:type="spellStart"/>
            <w:r>
              <w:rPr>
                <w:color w:val="3E3938"/>
                <w:spacing w:val="-6"/>
                <w:sz w:val="18"/>
              </w:rPr>
              <w:t>cations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River Danube surface water via </w:t>
            </w:r>
            <w:proofErr w:type="spellStart"/>
            <w:r>
              <w:rPr>
                <w:color w:val="3E3938"/>
                <w:spacing w:val="-6"/>
                <w:sz w:val="18"/>
              </w:rPr>
              <w:t>multicriteria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analysis, Fresenius </w:t>
            </w:r>
            <w:r>
              <w:rPr>
                <w:color w:val="3E3938"/>
                <w:spacing w:val="-7"/>
                <w:sz w:val="18"/>
              </w:rPr>
              <w:t xml:space="preserve">Environmental </w:t>
            </w:r>
            <w:r>
              <w:rPr>
                <w:color w:val="3E3938"/>
                <w:spacing w:val="-6"/>
                <w:sz w:val="18"/>
              </w:rPr>
              <w:t>Bulletin, 2018,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Vol.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27,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7787–7797,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ISSN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1018-4619</w:t>
            </w:r>
          </w:p>
          <w:p w:rsidR="00485A62" w:rsidRPr="00A70B36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7" w:line="244" w:lineRule="auto"/>
              <w:ind w:right="200" w:hanging="360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7"/>
                <w:sz w:val="18"/>
              </w:rPr>
              <w:t>Marković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M, </w:t>
            </w:r>
            <w:proofErr w:type="spellStart"/>
            <w:r>
              <w:rPr>
                <w:color w:val="3E3938"/>
                <w:spacing w:val="-7"/>
                <w:sz w:val="18"/>
              </w:rPr>
              <w:t>Vojinović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M, </w:t>
            </w:r>
            <w:proofErr w:type="spellStart"/>
            <w:r>
              <w:rPr>
                <w:color w:val="3E3938"/>
                <w:spacing w:val="-6"/>
                <w:sz w:val="18"/>
              </w:rPr>
              <w:t>Ignjatović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proofErr w:type="spellStart"/>
            <w:r>
              <w:rPr>
                <w:color w:val="3E3938"/>
                <w:spacing w:val="-5"/>
                <w:sz w:val="18"/>
              </w:rPr>
              <w:t>Lj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proofErr w:type="spellStart"/>
            <w:r w:rsidRPr="00EC0B4D">
              <w:rPr>
                <w:b/>
                <w:color w:val="3E3938"/>
                <w:spacing w:val="-6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4"/>
                <w:sz w:val="18"/>
              </w:rPr>
              <w:t>B,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Čavić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3"/>
                <w:sz w:val="18"/>
              </w:rPr>
              <w:t xml:space="preserve">A,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 xml:space="preserve">: </w:t>
            </w:r>
            <w:r>
              <w:rPr>
                <w:color w:val="3E3938"/>
                <w:spacing w:val="-6"/>
                <w:sz w:val="18"/>
              </w:rPr>
              <w:t xml:space="preserve">Ecological status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artificial accumulation </w:t>
            </w:r>
            <w:r>
              <w:rPr>
                <w:color w:val="3E3938"/>
                <w:spacing w:val="-5"/>
                <w:sz w:val="18"/>
              </w:rPr>
              <w:t xml:space="preserve">lake </w:t>
            </w:r>
            <w:proofErr w:type="spellStart"/>
            <w:r>
              <w:rPr>
                <w:color w:val="3E3938"/>
                <w:spacing w:val="-7"/>
                <w:sz w:val="18"/>
              </w:rPr>
              <w:t>Vrutci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case </w:t>
            </w:r>
            <w:r>
              <w:rPr>
                <w:color w:val="3E3938"/>
                <w:spacing w:val="-8"/>
                <w:sz w:val="18"/>
              </w:rPr>
              <w:t xml:space="preserve">study, </w:t>
            </w:r>
            <w:r>
              <w:rPr>
                <w:color w:val="3E3938"/>
                <w:spacing w:val="-6"/>
                <w:sz w:val="18"/>
              </w:rPr>
              <w:t xml:space="preserve">Serbia, Fresenius </w:t>
            </w:r>
            <w:r>
              <w:rPr>
                <w:color w:val="3E3938"/>
                <w:spacing w:val="-7"/>
                <w:sz w:val="18"/>
              </w:rPr>
              <w:t>Environmental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Bulletin,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Vol.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26,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5184-5189,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ISSN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1018-4619</w:t>
            </w:r>
          </w:p>
          <w:p w:rsidR="00A70B36" w:rsidRPr="00A70B36" w:rsidRDefault="00A70B36" w:rsidP="00A70B3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A70B36">
              <w:rPr>
                <w:sz w:val="18"/>
              </w:rPr>
              <w:t>Đogo</w:t>
            </w:r>
            <w:proofErr w:type="spellEnd"/>
            <w:r w:rsidRPr="00A70B36">
              <w:rPr>
                <w:sz w:val="18"/>
              </w:rPr>
              <w:t xml:space="preserve">, M., </w:t>
            </w:r>
            <w:proofErr w:type="spellStart"/>
            <w:r w:rsidRPr="00A70B36">
              <w:rPr>
                <w:sz w:val="18"/>
              </w:rPr>
              <w:t>Radonić</w:t>
            </w:r>
            <w:proofErr w:type="spellEnd"/>
            <w:r w:rsidRPr="00A70B36">
              <w:rPr>
                <w:sz w:val="18"/>
              </w:rPr>
              <w:t xml:space="preserve">, J., </w:t>
            </w:r>
            <w:proofErr w:type="spellStart"/>
            <w:r w:rsidRPr="00A70B36">
              <w:rPr>
                <w:sz w:val="18"/>
              </w:rPr>
              <w:t>Mihajlović</w:t>
            </w:r>
            <w:proofErr w:type="spellEnd"/>
            <w:r w:rsidRPr="00A70B36">
              <w:rPr>
                <w:sz w:val="18"/>
              </w:rPr>
              <w:t xml:space="preserve">, I., </w:t>
            </w:r>
            <w:proofErr w:type="spellStart"/>
            <w:r w:rsidRPr="00EC0B4D">
              <w:rPr>
                <w:b/>
                <w:sz w:val="18"/>
              </w:rPr>
              <w:t>Obrovski</w:t>
            </w:r>
            <w:proofErr w:type="spellEnd"/>
            <w:r w:rsidRPr="00EC0B4D">
              <w:rPr>
                <w:b/>
                <w:sz w:val="18"/>
              </w:rPr>
              <w:t>, B.,</w:t>
            </w:r>
            <w:r w:rsidRPr="00A70B36">
              <w:rPr>
                <w:sz w:val="18"/>
              </w:rPr>
              <w:t xml:space="preserve"> </w:t>
            </w:r>
            <w:proofErr w:type="spellStart"/>
            <w:r w:rsidRPr="00A70B36">
              <w:rPr>
                <w:sz w:val="18"/>
              </w:rPr>
              <w:t>Ubavin</w:t>
            </w:r>
            <w:proofErr w:type="spellEnd"/>
            <w:r w:rsidRPr="00A70B36">
              <w:rPr>
                <w:sz w:val="18"/>
              </w:rPr>
              <w:t xml:space="preserve">, D., Turk </w:t>
            </w:r>
            <w:proofErr w:type="spellStart"/>
            <w:r w:rsidRPr="00A70B36">
              <w:rPr>
                <w:sz w:val="18"/>
              </w:rPr>
              <w:t>Sekulić</w:t>
            </w:r>
            <w:proofErr w:type="spellEnd"/>
            <w:r w:rsidRPr="00A70B36">
              <w:rPr>
                <w:sz w:val="18"/>
              </w:rPr>
              <w:t xml:space="preserve">, M., </w:t>
            </w:r>
            <w:proofErr w:type="spellStart"/>
            <w:r w:rsidRPr="00A70B36">
              <w:rPr>
                <w:sz w:val="18"/>
              </w:rPr>
              <w:t>Vojinović</w:t>
            </w:r>
            <w:proofErr w:type="spellEnd"/>
            <w:r w:rsidRPr="00A70B36">
              <w:rPr>
                <w:sz w:val="18"/>
              </w:rPr>
              <w:t xml:space="preserve"> </w:t>
            </w:r>
            <w:proofErr w:type="spellStart"/>
            <w:r w:rsidRPr="00A70B36">
              <w:rPr>
                <w:sz w:val="18"/>
              </w:rPr>
              <w:t>Miloradov</w:t>
            </w:r>
            <w:proofErr w:type="spellEnd"/>
            <w:r w:rsidRPr="00A70B36">
              <w:rPr>
                <w:sz w:val="18"/>
              </w:rPr>
              <w:t xml:space="preserve">, M.: Selection of optimal parameters for future research monitoring </w:t>
            </w:r>
            <w:proofErr w:type="spellStart"/>
            <w:r w:rsidRPr="00A70B36">
              <w:rPr>
                <w:sz w:val="18"/>
              </w:rPr>
              <w:t>programmes</w:t>
            </w:r>
            <w:proofErr w:type="spellEnd"/>
            <w:r w:rsidRPr="00A70B36">
              <w:rPr>
                <w:sz w:val="18"/>
              </w:rPr>
              <w:t xml:space="preserve"> on MSW landfill in Novi Sad, Serbia, Fresenius Environmental Bulletin, 2017, Vol. 26, pp. 4867-4875, ISSN 1018-4619</w:t>
            </w:r>
          </w:p>
          <w:p w:rsidR="00485A62" w:rsidRDefault="00A70B36" w:rsidP="00B107B0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7" w:line="244" w:lineRule="auto"/>
              <w:ind w:right="200" w:hanging="36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Sremački</w:t>
            </w:r>
            <w:proofErr w:type="spellEnd"/>
            <w:r>
              <w:rPr>
                <w:sz w:val="18"/>
              </w:rPr>
              <w:t xml:space="preserve">, M, </w:t>
            </w:r>
            <w:proofErr w:type="spellStart"/>
            <w:r>
              <w:rPr>
                <w:sz w:val="18"/>
              </w:rPr>
              <w:t>Dmitrašinović</w:t>
            </w:r>
            <w:proofErr w:type="spellEnd"/>
            <w:r>
              <w:rPr>
                <w:sz w:val="18"/>
              </w:rPr>
              <w:t xml:space="preserve">, S., </w:t>
            </w:r>
            <w:proofErr w:type="spellStart"/>
            <w:r>
              <w:rPr>
                <w:sz w:val="18"/>
              </w:rPr>
              <w:t>Petrović</w:t>
            </w:r>
            <w:proofErr w:type="spellEnd"/>
            <w:r>
              <w:rPr>
                <w:sz w:val="18"/>
              </w:rPr>
              <w:t xml:space="preserve">, M, </w:t>
            </w:r>
            <w:proofErr w:type="spellStart"/>
            <w:r>
              <w:rPr>
                <w:sz w:val="18"/>
              </w:rPr>
              <w:t>Mihajlović</w:t>
            </w:r>
            <w:proofErr w:type="spellEnd"/>
            <w:r>
              <w:rPr>
                <w:sz w:val="18"/>
              </w:rPr>
              <w:t xml:space="preserve">, I., </w:t>
            </w:r>
            <w:proofErr w:type="spellStart"/>
            <w:r w:rsidRPr="00EC0B4D">
              <w:rPr>
                <w:b/>
                <w:sz w:val="18"/>
              </w:rPr>
              <w:t>Obrovski</w:t>
            </w:r>
            <w:proofErr w:type="spellEnd"/>
            <w:r w:rsidRPr="00EC0B4D">
              <w:rPr>
                <w:b/>
                <w:sz w:val="18"/>
              </w:rPr>
              <w:t>, B.,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Šunjević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Vojinović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Miloradov</w:t>
            </w:r>
            <w:proofErr w:type="spellEnd"/>
            <w:r>
              <w:rPr>
                <w:sz w:val="18"/>
              </w:rPr>
              <w:t xml:space="preserve">, M.: Evaluation of metal </w:t>
            </w:r>
            <w:proofErr w:type="spellStart"/>
            <w:r>
              <w:rPr>
                <w:sz w:val="18"/>
              </w:rPr>
              <w:t>cations</w:t>
            </w:r>
            <w:proofErr w:type="spellEnd"/>
            <w:r>
              <w:rPr>
                <w:sz w:val="18"/>
              </w:rPr>
              <w:t xml:space="preserve"> in surface water via decision analysis by ranki</w:t>
            </w:r>
            <w:r w:rsidR="00B107B0">
              <w:rPr>
                <w:sz w:val="18"/>
              </w:rPr>
              <w:t>ng techniques (DART), Journal of Environmental Protection and Ecology, 2019, Vol. 20, No. 2, pp. 1311-5065, ISSN 1311-5065.</w:t>
            </w:r>
          </w:p>
          <w:p w:rsidR="00425312" w:rsidRDefault="00425312" w:rsidP="00270A68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7" w:line="244" w:lineRule="auto"/>
              <w:ind w:right="2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Perović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Obradović</w:t>
            </w:r>
            <w:proofErr w:type="spellEnd"/>
            <w:r>
              <w:rPr>
                <w:sz w:val="18"/>
              </w:rPr>
              <w:t xml:space="preserve">, V, </w:t>
            </w:r>
            <w:proofErr w:type="spellStart"/>
            <w:r>
              <w:rPr>
                <w:sz w:val="18"/>
              </w:rPr>
              <w:t>Petković</w:t>
            </w:r>
            <w:proofErr w:type="spellEnd"/>
            <w:r>
              <w:rPr>
                <w:sz w:val="18"/>
              </w:rPr>
              <w:t xml:space="preserve"> A., </w:t>
            </w:r>
            <w:proofErr w:type="spellStart"/>
            <w:r>
              <w:rPr>
                <w:sz w:val="18"/>
              </w:rPr>
              <w:t>Vučkovi</w:t>
            </w:r>
            <w:r w:rsidR="00270A68">
              <w:rPr>
                <w:sz w:val="18"/>
              </w:rPr>
              <w:t>ć</w:t>
            </w:r>
            <w:proofErr w:type="spellEnd"/>
            <w:r w:rsidR="00270A68">
              <w:rPr>
                <w:sz w:val="18"/>
              </w:rPr>
              <w:t xml:space="preserve">, T, </w:t>
            </w:r>
            <w:proofErr w:type="spellStart"/>
            <w:r w:rsidR="00270A68" w:rsidRPr="00EC0B4D">
              <w:rPr>
                <w:b/>
                <w:sz w:val="18"/>
              </w:rPr>
              <w:t>Obrovski</w:t>
            </w:r>
            <w:proofErr w:type="spellEnd"/>
            <w:r w:rsidR="00270A68" w:rsidRPr="00EC0B4D">
              <w:rPr>
                <w:b/>
                <w:sz w:val="18"/>
              </w:rPr>
              <w:t>, B.,</w:t>
            </w:r>
            <w:r w:rsidR="00270A68">
              <w:rPr>
                <w:sz w:val="18"/>
              </w:rPr>
              <w:t xml:space="preserve"> </w:t>
            </w:r>
            <w:proofErr w:type="spellStart"/>
            <w:r w:rsidR="00270A68">
              <w:rPr>
                <w:sz w:val="18"/>
              </w:rPr>
              <w:t>Dimkić</w:t>
            </w:r>
            <w:proofErr w:type="spellEnd"/>
            <w:r w:rsidR="00270A68">
              <w:rPr>
                <w:sz w:val="18"/>
              </w:rPr>
              <w:t xml:space="preserve">, M.: </w:t>
            </w:r>
            <w:r w:rsidR="00270A68" w:rsidRPr="00270A68">
              <w:rPr>
                <w:sz w:val="18"/>
              </w:rPr>
              <w:t xml:space="preserve">Correlation Analysis Among Selected Parameters of N Transformation in </w:t>
            </w:r>
            <w:proofErr w:type="spellStart"/>
            <w:r w:rsidR="00270A68" w:rsidRPr="00270A68">
              <w:rPr>
                <w:sz w:val="18"/>
              </w:rPr>
              <w:t>Kovin-Dubovac</w:t>
            </w:r>
            <w:proofErr w:type="spellEnd"/>
            <w:r w:rsidR="00270A68">
              <w:rPr>
                <w:sz w:val="18"/>
              </w:rPr>
              <w:t xml:space="preserve">, </w:t>
            </w:r>
            <w:r w:rsidR="00270A68" w:rsidRPr="00270A68">
              <w:rPr>
                <w:sz w:val="18"/>
              </w:rPr>
              <w:t>Water Research and Management</w:t>
            </w:r>
            <w:r w:rsidR="00270A68">
              <w:rPr>
                <w:sz w:val="18"/>
              </w:rPr>
              <w:t>, 2018, Vol. 8, No. 2, pp. 3-8, ISSN 2217-5547</w:t>
            </w:r>
          </w:p>
          <w:p w:rsidR="002550EA" w:rsidRPr="00B107B0" w:rsidRDefault="002550EA" w:rsidP="002550EA">
            <w:pPr>
              <w:pStyle w:val="TableParagraph"/>
              <w:tabs>
                <w:tab w:val="left" w:pos="669"/>
              </w:tabs>
              <w:spacing w:before="17" w:line="244" w:lineRule="auto"/>
              <w:ind w:left="680" w:right="200"/>
              <w:jc w:val="both"/>
              <w:rPr>
                <w:sz w:val="18"/>
              </w:rPr>
            </w:pPr>
            <w:r>
              <w:rPr>
                <w:noProof/>
                <w:position w:val="-2"/>
                <w:sz w:val="13"/>
                <w:lang w:val="sr-Latn-RS" w:eastAsia="sr-Latn-RS" w:bidi="ar-SA"/>
              </w:rPr>
              <w:drawing>
                <wp:inline distT="0" distB="0" distL="0" distR="0" wp14:anchorId="6F40F948" wp14:editId="2AA83ACA">
                  <wp:extent cx="4709288" cy="88677"/>
                  <wp:effectExtent l="0" t="0" r="0" b="0"/>
                  <wp:docPr id="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28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7B0" w:rsidTr="00FD78B2">
        <w:trPr>
          <w:trHeight w:val="1125"/>
        </w:trPr>
        <w:tc>
          <w:tcPr>
            <w:tcW w:w="2194" w:type="dxa"/>
          </w:tcPr>
          <w:p w:rsidR="00B107B0" w:rsidRDefault="00B107B0">
            <w:pPr>
              <w:pStyle w:val="TableParagraph"/>
              <w:ind w:left="200"/>
              <w:rPr>
                <w:color w:val="0D4193"/>
                <w:sz w:val="18"/>
              </w:rPr>
            </w:pPr>
            <w:proofErr w:type="spellStart"/>
            <w:r>
              <w:rPr>
                <w:color w:val="0D4193"/>
                <w:sz w:val="18"/>
              </w:rPr>
              <w:t>Projekti</w:t>
            </w:r>
            <w:proofErr w:type="spellEnd"/>
          </w:p>
        </w:tc>
        <w:tc>
          <w:tcPr>
            <w:tcW w:w="7534" w:type="dxa"/>
          </w:tcPr>
          <w:p w:rsidR="00B107B0" w:rsidRDefault="00B107B0" w:rsidP="00B107B0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line="237" w:lineRule="auto"/>
              <w:ind w:right="375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SeNs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Wetlands </w:t>
            </w:r>
            <w:r>
              <w:rPr>
                <w:color w:val="3E3938"/>
                <w:spacing w:val="-7"/>
                <w:sz w:val="18"/>
              </w:rPr>
              <w:t xml:space="preserve">(HR-RS135), </w:t>
            </w:r>
            <w:proofErr w:type="spellStart"/>
            <w:r>
              <w:rPr>
                <w:color w:val="3E3938"/>
                <w:spacing w:val="-6"/>
                <w:sz w:val="18"/>
              </w:rPr>
              <w:t>Interreg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r>
              <w:rPr>
                <w:color w:val="3E3938"/>
                <w:spacing w:val="-9"/>
                <w:sz w:val="18"/>
              </w:rPr>
              <w:t xml:space="preserve">IPA </w:t>
            </w:r>
            <w:r>
              <w:rPr>
                <w:color w:val="3E3938"/>
                <w:spacing w:val="-7"/>
                <w:sz w:val="18"/>
              </w:rPr>
              <w:t xml:space="preserve">Program </w:t>
            </w:r>
            <w:proofErr w:type="spellStart"/>
            <w:r>
              <w:rPr>
                <w:color w:val="3E3938"/>
                <w:spacing w:val="-6"/>
                <w:sz w:val="18"/>
              </w:rPr>
              <w:t>prekogranične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saradnje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Hrvatska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 xml:space="preserve">– </w:t>
            </w:r>
            <w:proofErr w:type="spellStart"/>
            <w:r>
              <w:rPr>
                <w:color w:val="3E3938"/>
                <w:spacing w:val="-6"/>
                <w:sz w:val="18"/>
              </w:rPr>
              <w:t>Srbija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2017-</w:t>
            </w:r>
          </w:p>
          <w:p w:rsidR="00B107B0" w:rsidRPr="002550EA" w:rsidRDefault="002550EA" w:rsidP="002550EA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374"/>
              <w:jc w:val="both"/>
              <w:rPr>
                <w:sz w:val="18"/>
              </w:rPr>
            </w:pPr>
            <w:proofErr w:type="spellStart"/>
            <w:r w:rsidRPr="002550EA">
              <w:rPr>
                <w:color w:val="3E3938"/>
                <w:spacing w:val="-7"/>
                <w:sz w:val="18"/>
              </w:rPr>
              <w:t>Razvoj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metoda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senzora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i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sistema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za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praćenje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kvaliteta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vode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vazduha</w:t>
            </w:r>
            <w:proofErr w:type="spellEnd"/>
            <w:r w:rsidRPr="002550EA">
              <w:rPr>
                <w:color w:val="3E3938"/>
                <w:spacing w:val="-7"/>
                <w:sz w:val="18"/>
              </w:rPr>
              <w:t xml:space="preserve"> i </w:t>
            </w:r>
            <w:proofErr w:type="spellStart"/>
            <w:r w:rsidRPr="002550EA">
              <w:rPr>
                <w:color w:val="3E3938"/>
                <w:spacing w:val="-7"/>
                <w:sz w:val="18"/>
              </w:rPr>
              <w:t>zemljišta</w:t>
            </w:r>
            <w:proofErr w:type="spellEnd"/>
            <w:r w:rsidR="00B107B0">
              <w:rPr>
                <w:color w:val="3E3938"/>
                <w:spacing w:val="-7"/>
                <w:sz w:val="18"/>
              </w:rPr>
              <w:t>,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7"/>
                <w:sz w:val="18"/>
              </w:rPr>
              <w:t>Ministаrstvo</w:t>
            </w:r>
            <w:proofErr w:type="spellEnd"/>
            <w:r w:rsidR="00B107B0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5"/>
                <w:sz w:val="18"/>
              </w:rPr>
              <w:t>zа</w:t>
            </w:r>
            <w:proofErr w:type="spellEnd"/>
            <w:r w:rsidR="00B107B0"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5"/>
                <w:sz w:val="18"/>
              </w:rPr>
              <w:t>nаuku</w:t>
            </w:r>
            <w:proofErr w:type="spellEnd"/>
            <w:r w:rsidR="00B107B0">
              <w:rPr>
                <w:color w:val="3E3938"/>
                <w:spacing w:val="-5"/>
                <w:sz w:val="18"/>
              </w:rPr>
              <w:t xml:space="preserve"> </w:t>
            </w:r>
            <w:r w:rsidR="00B107B0">
              <w:rPr>
                <w:color w:val="3E3938"/>
                <w:sz w:val="18"/>
              </w:rPr>
              <w:t xml:space="preserve">i </w:t>
            </w:r>
            <w:proofErr w:type="spellStart"/>
            <w:r w:rsidR="00B107B0">
              <w:rPr>
                <w:color w:val="3E3938"/>
                <w:spacing w:val="-6"/>
                <w:sz w:val="18"/>
              </w:rPr>
              <w:t>tehnološki</w:t>
            </w:r>
            <w:proofErr w:type="spellEnd"/>
            <w:r w:rsidR="00B107B0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6"/>
                <w:sz w:val="18"/>
              </w:rPr>
              <w:t>rаzvoj</w:t>
            </w:r>
            <w:proofErr w:type="spellEnd"/>
            <w:r w:rsidR="00B107B0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6"/>
                <w:sz w:val="18"/>
              </w:rPr>
              <w:t>Republike</w:t>
            </w:r>
            <w:proofErr w:type="spellEnd"/>
            <w:r w:rsidR="00B107B0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6"/>
                <w:sz w:val="18"/>
              </w:rPr>
              <w:t>Srbije</w:t>
            </w:r>
            <w:proofErr w:type="spellEnd"/>
            <w:r w:rsidR="00B107B0">
              <w:rPr>
                <w:color w:val="3E3938"/>
                <w:spacing w:val="-6"/>
                <w:sz w:val="18"/>
              </w:rPr>
              <w:t xml:space="preserve">, </w:t>
            </w:r>
            <w:proofErr w:type="spellStart"/>
            <w:r w:rsidR="00B107B0">
              <w:rPr>
                <w:color w:val="3E3938"/>
                <w:spacing w:val="-7"/>
                <w:sz w:val="18"/>
              </w:rPr>
              <w:t>evidencioni</w:t>
            </w:r>
            <w:proofErr w:type="spellEnd"/>
            <w:r w:rsidR="00B107B0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="00B107B0">
              <w:rPr>
                <w:color w:val="3E3938"/>
                <w:spacing w:val="-6"/>
                <w:sz w:val="18"/>
              </w:rPr>
              <w:t>broj</w:t>
            </w:r>
            <w:proofErr w:type="spellEnd"/>
            <w:r w:rsidR="00B107B0">
              <w:rPr>
                <w:color w:val="3E3938"/>
                <w:spacing w:val="-6"/>
                <w:sz w:val="18"/>
              </w:rPr>
              <w:t>: III4600</w:t>
            </w:r>
            <w:r>
              <w:rPr>
                <w:color w:val="3E3938"/>
                <w:spacing w:val="-6"/>
                <w:sz w:val="18"/>
              </w:rPr>
              <w:t>8</w:t>
            </w:r>
            <w:r w:rsidR="00B107B0">
              <w:rPr>
                <w:color w:val="3E3938"/>
                <w:spacing w:val="-6"/>
                <w:sz w:val="18"/>
              </w:rPr>
              <w:t>,</w:t>
            </w:r>
            <w:r w:rsidR="00B107B0">
              <w:rPr>
                <w:color w:val="3E3938"/>
                <w:spacing w:val="-12"/>
                <w:sz w:val="18"/>
              </w:rPr>
              <w:t xml:space="preserve"> </w:t>
            </w:r>
            <w:r w:rsidR="00B107B0">
              <w:rPr>
                <w:color w:val="3E3938"/>
                <w:spacing w:val="-8"/>
                <w:sz w:val="18"/>
              </w:rPr>
              <w:t>2011-</w:t>
            </w:r>
          </w:p>
          <w:p w:rsidR="002550EA" w:rsidRDefault="002550EA" w:rsidP="002550EA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374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8"/>
                <w:sz w:val="18"/>
              </w:rPr>
              <w:t>Procena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rizika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3E3938"/>
                <w:spacing w:val="-8"/>
                <w:sz w:val="18"/>
              </w:rPr>
              <w:t>na</w:t>
            </w:r>
            <w:proofErr w:type="spellEnd"/>
            <w:proofErr w:type="gram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životnu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sredinu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proširene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liste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toksičnih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r w:rsidR="00EC0B4D">
              <w:rPr>
                <w:color w:val="3E3938"/>
                <w:spacing w:val="-8"/>
                <w:sz w:val="18"/>
              </w:rPr>
              <w:t>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emergentnih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polutanata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u </w:t>
            </w:r>
            <w:proofErr w:type="spellStart"/>
            <w:r>
              <w:rPr>
                <w:color w:val="3E3938"/>
                <w:spacing w:val="-8"/>
                <w:sz w:val="18"/>
              </w:rPr>
              <w:t>otpadnoj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r w:rsidR="00EC0B4D">
              <w:rPr>
                <w:color w:val="3E3938"/>
                <w:spacing w:val="-8"/>
                <w:sz w:val="18"/>
              </w:rPr>
              <w:t>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površinskoj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vodi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kod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Novog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Sada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2</w:t>
            </w:r>
            <w:r w:rsidR="00EE25F1">
              <w:rPr>
                <w:color w:val="3E3938"/>
                <w:spacing w:val="-8"/>
                <w:sz w:val="18"/>
              </w:rPr>
              <w:t xml:space="preserve">, </w:t>
            </w:r>
            <w:proofErr w:type="spellStart"/>
            <w:r w:rsidR="00EE25F1">
              <w:rPr>
                <w:color w:val="3E3938"/>
                <w:spacing w:val="-6"/>
                <w:sz w:val="18"/>
              </w:rPr>
              <w:t>Grаd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 Novi </w:t>
            </w:r>
            <w:proofErr w:type="spellStart"/>
            <w:r w:rsidR="00EE25F1">
              <w:rPr>
                <w:color w:val="3E3938"/>
                <w:spacing w:val="-6"/>
                <w:sz w:val="18"/>
              </w:rPr>
              <w:t>Sаd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, </w:t>
            </w:r>
            <w:proofErr w:type="spellStart"/>
            <w:r w:rsidR="00EE25F1">
              <w:rPr>
                <w:color w:val="3E3938"/>
                <w:spacing w:val="-6"/>
                <w:sz w:val="18"/>
              </w:rPr>
              <w:t>Grаdskа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EE25F1">
              <w:rPr>
                <w:color w:val="3E3938"/>
                <w:spacing w:val="-6"/>
                <w:sz w:val="18"/>
              </w:rPr>
              <w:t>uprаvа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EE25F1">
              <w:rPr>
                <w:color w:val="3E3938"/>
                <w:spacing w:val="-3"/>
                <w:sz w:val="18"/>
              </w:rPr>
              <w:t>zа</w:t>
            </w:r>
            <w:proofErr w:type="spellEnd"/>
            <w:r w:rsidR="00EE25F1">
              <w:rPr>
                <w:color w:val="3E3938"/>
                <w:spacing w:val="-3"/>
                <w:sz w:val="18"/>
              </w:rPr>
              <w:t xml:space="preserve"> </w:t>
            </w:r>
            <w:proofErr w:type="spellStart"/>
            <w:r w:rsidR="00EE25F1">
              <w:rPr>
                <w:color w:val="3E3938"/>
                <w:spacing w:val="-6"/>
                <w:sz w:val="18"/>
              </w:rPr>
              <w:t>zаštitu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EC0B4D">
              <w:rPr>
                <w:color w:val="3E3938"/>
                <w:spacing w:val="-6"/>
                <w:sz w:val="18"/>
              </w:rPr>
              <w:t>Ž</w:t>
            </w:r>
            <w:r w:rsidR="00EE25F1">
              <w:rPr>
                <w:color w:val="3E3938"/>
                <w:spacing w:val="-6"/>
                <w:sz w:val="18"/>
              </w:rPr>
              <w:t>ivotne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="00EE25F1">
              <w:rPr>
                <w:color w:val="3E3938"/>
                <w:spacing w:val="-6"/>
                <w:sz w:val="18"/>
              </w:rPr>
              <w:t>sredine</w:t>
            </w:r>
            <w:proofErr w:type="spellEnd"/>
            <w:r w:rsidR="00EE25F1">
              <w:rPr>
                <w:color w:val="3E3938"/>
                <w:spacing w:val="-6"/>
                <w:sz w:val="18"/>
              </w:rPr>
              <w:t xml:space="preserve"> (501-2/2018-18/v-II), 2018-2019.</w:t>
            </w:r>
          </w:p>
          <w:p w:rsidR="00B107B0" w:rsidRDefault="00B107B0" w:rsidP="002550EA">
            <w:pPr>
              <w:pStyle w:val="TableParagraph"/>
              <w:tabs>
                <w:tab w:val="left" w:pos="669"/>
              </w:tabs>
              <w:spacing w:line="242" w:lineRule="auto"/>
              <w:ind w:left="680" w:right="200"/>
              <w:jc w:val="both"/>
              <w:rPr>
                <w:color w:val="3E3938"/>
                <w:spacing w:val="-7"/>
                <w:sz w:val="18"/>
              </w:rPr>
            </w:pPr>
          </w:p>
        </w:tc>
      </w:tr>
      <w:tr w:rsidR="002550EA" w:rsidTr="00FD78B2">
        <w:trPr>
          <w:trHeight w:val="2824"/>
        </w:trPr>
        <w:tc>
          <w:tcPr>
            <w:tcW w:w="2194" w:type="dxa"/>
          </w:tcPr>
          <w:p w:rsidR="002550EA" w:rsidRDefault="00EE25F1">
            <w:pPr>
              <w:pStyle w:val="TableParagraph"/>
              <w:ind w:left="200"/>
              <w:rPr>
                <w:color w:val="0D4193"/>
                <w:sz w:val="18"/>
              </w:rPr>
            </w:pPr>
            <w:proofErr w:type="spellStart"/>
            <w:r>
              <w:rPr>
                <w:color w:val="0D4193"/>
                <w:sz w:val="18"/>
              </w:rPr>
              <w:t>Konferencije</w:t>
            </w:r>
            <w:proofErr w:type="spellEnd"/>
          </w:p>
        </w:tc>
        <w:tc>
          <w:tcPr>
            <w:tcW w:w="7534" w:type="dxa"/>
          </w:tcPr>
          <w:p w:rsidR="00EE25F1" w:rsidRDefault="00EE25F1" w:rsidP="00EE25F1">
            <w:pPr>
              <w:pStyle w:val="TableParagraph"/>
              <w:spacing w:line="201" w:lineRule="exact"/>
              <w:ind w:left="530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Saopštenja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sa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međunarodnih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skupova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štampanih</w:t>
            </w:r>
            <w:proofErr w:type="spellEnd"/>
            <w:r>
              <w:rPr>
                <w:color w:val="3E3938"/>
                <w:sz w:val="18"/>
              </w:rPr>
              <w:t xml:space="preserve"> u </w:t>
            </w:r>
            <w:proofErr w:type="spellStart"/>
            <w:r>
              <w:rPr>
                <w:color w:val="3E3938"/>
                <w:sz w:val="18"/>
              </w:rPr>
              <w:t>celini</w:t>
            </w:r>
            <w:proofErr w:type="spellEnd"/>
            <w:r>
              <w:rPr>
                <w:color w:val="3E3938"/>
                <w:sz w:val="18"/>
              </w:rPr>
              <w:t xml:space="preserve"> (M33):</w:t>
            </w:r>
          </w:p>
          <w:p w:rsidR="00EE25F1" w:rsidRPr="00EE25F1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18" w:line="242" w:lineRule="auto"/>
              <w:ind w:right="210"/>
              <w:jc w:val="both"/>
              <w:rPr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4"/>
                <w:sz w:val="18"/>
              </w:rPr>
              <w:t>B.,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Bajić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5"/>
                <w:sz w:val="18"/>
              </w:rPr>
              <w:t>Đogo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M., </w:t>
            </w:r>
            <w:proofErr w:type="spellStart"/>
            <w:r>
              <w:rPr>
                <w:color w:val="3E3938"/>
                <w:spacing w:val="-5"/>
                <w:sz w:val="18"/>
              </w:rPr>
              <w:t>Jo</w:t>
            </w:r>
            <w:r w:rsidR="00EC0B4D">
              <w:rPr>
                <w:color w:val="3E3938"/>
                <w:spacing w:val="-5"/>
                <w:sz w:val="18"/>
              </w:rPr>
              <w:t>ž</w:t>
            </w:r>
            <w:r>
              <w:rPr>
                <w:color w:val="3E3938"/>
                <w:spacing w:val="-5"/>
                <w:sz w:val="18"/>
              </w:rPr>
              <w:t>a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A., </w:t>
            </w:r>
            <w:proofErr w:type="spellStart"/>
            <w:r w:rsidR="00EC0B4D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Use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optical </w:t>
            </w:r>
            <w:proofErr w:type="spellStart"/>
            <w:r>
              <w:rPr>
                <w:color w:val="3E3938"/>
                <w:spacing w:val="-5"/>
                <w:sz w:val="18"/>
              </w:rPr>
              <w:t>fibre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sensor </w:t>
            </w:r>
            <w:r>
              <w:rPr>
                <w:color w:val="3E3938"/>
                <w:spacing w:val="-4"/>
                <w:sz w:val="18"/>
              </w:rPr>
              <w:t xml:space="preserve">for </w:t>
            </w:r>
            <w:r>
              <w:rPr>
                <w:color w:val="3E3938"/>
                <w:spacing w:val="-6"/>
                <w:sz w:val="18"/>
              </w:rPr>
              <w:t xml:space="preserve">monitoring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leachate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groundwater samples </w:t>
            </w:r>
            <w:r>
              <w:rPr>
                <w:color w:val="3E3938"/>
                <w:spacing w:val="-4"/>
                <w:sz w:val="18"/>
              </w:rPr>
              <w:t xml:space="preserve">on </w:t>
            </w:r>
            <w:r>
              <w:rPr>
                <w:color w:val="3E3938"/>
                <w:spacing w:val="-7"/>
                <w:sz w:val="18"/>
              </w:rPr>
              <w:t xml:space="preserve">MSW landfill, </w:t>
            </w:r>
            <w:r>
              <w:rPr>
                <w:color w:val="3E3938"/>
                <w:spacing w:val="-6"/>
                <w:sz w:val="18"/>
              </w:rPr>
              <w:t xml:space="preserve">ISWA </w:t>
            </w:r>
            <w:r>
              <w:rPr>
                <w:color w:val="3E3938"/>
                <w:spacing w:val="-5"/>
                <w:sz w:val="18"/>
              </w:rPr>
              <w:t xml:space="preserve">WORLD </w:t>
            </w:r>
            <w:r>
              <w:rPr>
                <w:color w:val="3E3938"/>
                <w:spacing w:val="-6"/>
                <w:sz w:val="18"/>
              </w:rPr>
              <w:t xml:space="preserve">CONGRESS 2016, </w:t>
            </w:r>
            <w:r>
              <w:rPr>
                <w:color w:val="3E3938"/>
                <w:spacing w:val="-5"/>
                <w:sz w:val="18"/>
              </w:rPr>
              <w:t xml:space="preserve">Novi Sad, </w:t>
            </w:r>
            <w:r>
              <w:rPr>
                <w:color w:val="3E3938"/>
                <w:spacing w:val="-6"/>
                <w:sz w:val="18"/>
              </w:rPr>
              <w:t xml:space="preserve">Serbia: University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Novi Sad, Faculty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9"/>
                <w:sz w:val="18"/>
              </w:rPr>
              <w:t xml:space="preserve">Technical </w:t>
            </w:r>
            <w:r>
              <w:rPr>
                <w:color w:val="3E3938"/>
                <w:spacing w:val="-6"/>
                <w:sz w:val="18"/>
              </w:rPr>
              <w:t xml:space="preserve">Sciences,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Serbian Solid Waste Association </w:t>
            </w:r>
            <w:r>
              <w:rPr>
                <w:color w:val="3E3938"/>
                <w:spacing w:val="-7"/>
                <w:sz w:val="18"/>
              </w:rPr>
              <w:t>(</w:t>
            </w:r>
            <w:proofErr w:type="spellStart"/>
            <w:r>
              <w:rPr>
                <w:color w:val="3E3938"/>
                <w:spacing w:val="-7"/>
                <w:sz w:val="18"/>
              </w:rPr>
              <w:t>SeSWA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), </w:t>
            </w:r>
            <w:r>
              <w:rPr>
                <w:color w:val="3E3938"/>
                <w:spacing w:val="-5"/>
                <w:sz w:val="18"/>
              </w:rPr>
              <w:t xml:space="preserve">19- </w:t>
            </w:r>
            <w:r>
              <w:rPr>
                <w:color w:val="3E3938"/>
                <w:spacing w:val="-4"/>
                <w:sz w:val="18"/>
              </w:rPr>
              <w:t>21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September,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2016,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1627-1634,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978-86-7892-837-6.</w:t>
            </w:r>
          </w:p>
          <w:p w:rsidR="00EE25F1" w:rsidRPr="00270A68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="00EC0B4D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M.,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 w:rsidR="00EC0B4D">
              <w:rPr>
                <w:color w:val="3E3938"/>
                <w:spacing w:val="-5"/>
                <w:sz w:val="18"/>
              </w:rPr>
              <w:t>B.: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Implementation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5"/>
                <w:sz w:val="18"/>
              </w:rPr>
              <w:t xml:space="preserve">the </w:t>
            </w:r>
            <w:r>
              <w:rPr>
                <w:color w:val="3E3938"/>
                <w:spacing w:val="-4"/>
                <w:sz w:val="18"/>
              </w:rPr>
              <w:t xml:space="preserve">new </w:t>
            </w:r>
            <w:proofErr w:type="spellStart"/>
            <w:r>
              <w:rPr>
                <w:color w:val="3E3938"/>
                <w:spacing w:val="-7"/>
                <w:sz w:val="18"/>
              </w:rPr>
              <w:t>possibilitis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optical </w:t>
            </w:r>
            <w:proofErr w:type="spellStart"/>
            <w:r>
              <w:rPr>
                <w:color w:val="3E3938"/>
                <w:spacing w:val="-6"/>
                <w:sz w:val="18"/>
              </w:rPr>
              <w:t>fibre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sensor </w:t>
            </w:r>
            <w:r>
              <w:rPr>
                <w:color w:val="3E3938"/>
                <w:spacing w:val="-4"/>
                <w:sz w:val="18"/>
              </w:rPr>
              <w:t xml:space="preserve">for </w:t>
            </w:r>
            <w:r>
              <w:rPr>
                <w:color w:val="3E3938"/>
                <w:spacing w:val="-7"/>
                <w:sz w:val="18"/>
              </w:rPr>
              <w:t xml:space="preserve">determination </w:t>
            </w:r>
            <w:r>
              <w:rPr>
                <w:color w:val="3E3938"/>
                <w:spacing w:val="-4"/>
                <w:sz w:val="18"/>
              </w:rPr>
              <w:t xml:space="preserve">of key </w:t>
            </w:r>
            <w:proofErr w:type="spellStart"/>
            <w:r>
              <w:rPr>
                <w:color w:val="3E3938"/>
                <w:spacing w:val="-7"/>
                <w:sz w:val="18"/>
              </w:rPr>
              <w:t>physico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-chemical parameters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surface water </w:t>
            </w:r>
            <w:r>
              <w:rPr>
                <w:color w:val="3E3938"/>
                <w:spacing w:val="-8"/>
                <w:sz w:val="18"/>
              </w:rPr>
              <w:t xml:space="preserve">quality, </w:t>
            </w:r>
            <w:r>
              <w:rPr>
                <w:color w:val="3E3938"/>
                <w:spacing w:val="-5"/>
                <w:sz w:val="18"/>
              </w:rPr>
              <w:t xml:space="preserve">19, </w:t>
            </w:r>
            <w:r>
              <w:rPr>
                <w:color w:val="3E3938"/>
                <w:spacing w:val="-7"/>
                <w:sz w:val="18"/>
              </w:rPr>
              <w:t xml:space="preserve">International </w:t>
            </w:r>
            <w:r>
              <w:rPr>
                <w:color w:val="3E3938"/>
                <w:spacing w:val="-6"/>
                <w:sz w:val="18"/>
              </w:rPr>
              <w:t xml:space="preserve">conference </w:t>
            </w:r>
            <w:r>
              <w:rPr>
                <w:color w:val="3E3938"/>
                <w:spacing w:val="-7"/>
                <w:sz w:val="18"/>
              </w:rPr>
              <w:t xml:space="preserve">"Environmental </w:t>
            </w:r>
            <w:r>
              <w:rPr>
                <w:color w:val="3E3938"/>
                <w:spacing w:val="-6"/>
                <w:sz w:val="18"/>
              </w:rPr>
              <w:t xml:space="preserve">protection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urban </w:t>
            </w:r>
            <w:r>
              <w:rPr>
                <w:color w:val="3E3938"/>
                <w:spacing w:val="-4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suburban </w:t>
            </w:r>
            <w:r>
              <w:rPr>
                <w:color w:val="3E3938"/>
                <w:spacing w:val="-7"/>
                <w:sz w:val="18"/>
              </w:rPr>
              <w:t xml:space="preserve">settlements" </w:t>
            </w:r>
            <w:r>
              <w:rPr>
                <w:color w:val="3E3938"/>
                <w:sz w:val="18"/>
              </w:rPr>
              <w:t xml:space="preserve">– </w:t>
            </w:r>
            <w:r>
              <w:rPr>
                <w:color w:val="3E3938"/>
                <w:spacing w:val="-7"/>
                <w:sz w:val="18"/>
              </w:rPr>
              <w:t xml:space="preserve">Eco-conference, </w:t>
            </w:r>
            <w:r>
              <w:rPr>
                <w:color w:val="3E3938"/>
                <w:spacing w:val="-6"/>
                <w:sz w:val="18"/>
              </w:rPr>
              <w:t>Ecological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Movement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of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Novi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Sad,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Novi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Sad,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Srbija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23-25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September,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2015,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107-114,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978-86-83177-49-3.</w:t>
            </w:r>
          </w:p>
          <w:p w:rsidR="00270A68" w:rsidRDefault="00270A68" w:rsidP="00EC0B4D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270A68">
              <w:rPr>
                <w:color w:val="3E3938"/>
                <w:spacing w:val="-7"/>
                <w:sz w:val="18"/>
              </w:rPr>
              <w:t>Adamović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D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Adamović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S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Radonić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J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>, Turk-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Sekulić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EC0B4D" w:rsidRPr="00EC0B4D">
              <w:rPr>
                <w:b/>
                <w:color w:val="3E3938"/>
                <w:spacing w:val="-7"/>
                <w:sz w:val="18"/>
              </w:rPr>
              <w:t>,</w:t>
            </w:r>
            <w:r w:rsidRPr="00EC0B4D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EC0B4D" w:rsidRPr="00EC0B4D">
              <w:rPr>
                <w:b/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: Exposure to formaldehyde in anatomy laboratory, XI Conference of Chemists, Technologists and Environmentalists of Republic of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Srpska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Teslić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>, 18-19 November, 2016, pp. 611-617, ISBN 978-99938-54-67-8</w:t>
            </w:r>
            <w:r>
              <w:rPr>
                <w:color w:val="3E3938"/>
                <w:spacing w:val="-7"/>
                <w:sz w:val="18"/>
              </w:rPr>
              <w:t>.</w:t>
            </w:r>
          </w:p>
          <w:p w:rsidR="00270A68" w:rsidRPr="00270A68" w:rsidRDefault="00270A68" w:rsidP="00EC0B4D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EC0B4D">
              <w:rPr>
                <w:b/>
                <w:color w:val="3E3938"/>
                <w:spacing w:val="-7"/>
                <w:sz w:val="18"/>
              </w:rPr>
              <w:t>,</w:t>
            </w:r>
            <w:r w:rsidRPr="00EC0B4D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EC0B4D">
              <w:rPr>
                <w:b/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Bajić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J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Mihajlović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I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Batinić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B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Živanov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: Determination of total chlorine in water bodies by fiber optic sensor, XI Conference of Chemists, Technologists and Environmentalists of Republic of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Srpska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Teslić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>, 18-19 November, 2016, pp. 588-593, ISBN 978-99938-54-67-8</w:t>
            </w:r>
          </w:p>
          <w:p w:rsidR="00656081" w:rsidRPr="00656081" w:rsidRDefault="00656081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EC0B4D">
              <w:rPr>
                <w:b/>
                <w:color w:val="3E3938"/>
                <w:spacing w:val="-7"/>
                <w:sz w:val="18"/>
              </w:rPr>
              <w:t>,</w:t>
            </w:r>
            <w:r w:rsidRPr="00EC0B4D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EC0B4D">
              <w:rPr>
                <w:b/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Mihajlović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 I.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Bajić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J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Batinić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B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Živanov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: Innovative fiber optic sensor method for monitoring of surface water quality, XI International Symposium on Recycling Technologies and Sustainable Development,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Bor</w:t>
            </w:r>
            <w:proofErr w:type="spellEnd"/>
            <w:r w:rsidRPr="00656081">
              <w:rPr>
                <w:color w:val="3E3938"/>
                <w:spacing w:val="-7"/>
                <w:sz w:val="18"/>
              </w:rPr>
              <w:t xml:space="preserve">, 2-4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Novembra</w:t>
            </w:r>
            <w:proofErr w:type="spellEnd"/>
            <w:r w:rsidRPr="00656081">
              <w:rPr>
                <w:color w:val="3E3938"/>
                <w:spacing w:val="-7"/>
                <w:sz w:val="18"/>
              </w:rPr>
              <w:t>, 2016, 48-54, ISBN  978-86-6305-051-8</w:t>
            </w:r>
          </w:p>
          <w:p w:rsidR="00270A68" w:rsidRPr="00270A68" w:rsidRDefault="00030A8B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0E5721">
              <w:rPr>
                <w:b/>
                <w:color w:val="3E3938"/>
                <w:spacing w:val="-7"/>
                <w:sz w:val="18"/>
              </w:rPr>
              <w:t>,</w:t>
            </w:r>
            <w:r w:rsidRPr="000E5721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0E5721">
              <w:rPr>
                <w:b/>
                <w:color w:val="3E3938"/>
                <w:spacing w:val="-7"/>
                <w:sz w:val="18"/>
              </w:rPr>
              <w:t>.</w:t>
            </w:r>
            <w:r w:rsidRPr="000E5721">
              <w:rPr>
                <w:b/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Mihajlović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I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Petrović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Sremački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Brkić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Radić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J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: Chemical quality of aquatic environment in the protected natural area in Serbia, International Conference the Holistic Approach to Environment,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Sisak</w:t>
            </w:r>
            <w:proofErr w:type="spellEnd"/>
            <w:r w:rsidRPr="00030A8B">
              <w:rPr>
                <w:color w:val="3E3938"/>
                <w:spacing w:val="-7"/>
                <w:sz w:val="18"/>
              </w:rPr>
              <w:t xml:space="preserve">, 13-14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Septembar</w:t>
            </w:r>
            <w:proofErr w:type="spellEnd"/>
            <w:r w:rsidRPr="00030A8B">
              <w:rPr>
                <w:color w:val="3E3938"/>
                <w:spacing w:val="-7"/>
                <w:sz w:val="18"/>
              </w:rPr>
              <w:t>, 2018, pp. 550-555, ISBN 2623-677X.</w:t>
            </w:r>
          </w:p>
          <w:p w:rsidR="00EE25F1" w:rsidRPr="00656081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21" w:line="242" w:lineRule="auto"/>
              <w:ind w:right="211"/>
              <w:jc w:val="both"/>
              <w:rPr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0E5721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0E5721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Pr="000E5721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0E5721">
              <w:rPr>
                <w:color w:val="3E3938"/>
                <w:spacing w:val="-6"/>
                <w:sz w:val="18"/>
              </w:rPr>
              <w:t xml:space="preserve">, </w:t>
            </w:r>
            <w:r w:rsidRPr="000E5721">
              <w:rPr>
                <w:color w:val="3E3938"/>
                <w:spacing w:val="-4"/>
                <w:sz w:val="18"/>
              </w:rPr>
              <w:t>I.,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Jo</w:t>
            </w:r>
            <w:r w:rsidR="000E5721">
              <w:rPr>
                <w:color w:val="3E3938"/>
                <w:spacing w:val="-6"/>
                <w:sz w:val="18"/>
              </w:rPr>
              <w:t>ž</w:t>
            </w:r>
            <w:r>
              <w:rPr>
                <w:color w:val="3E3938"/>
                <w:spacing w:val="-6"/>
                <w:sz w:val="18"/>
              </w:rPr>
              <w:t>a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A., </w:t>
            </w:r>
            <w:proofErr w:type="spellStart"/>
            <w:r w:rsidR="000E5721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ivančev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N., </w:t>
            </w:r>
            <w:proofErr w:type="spellStart"/>
            <w:r w:rsidR="000E5721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M.: </w:t>
            </w:r>
            <w:r>
              <w:rPr>
                <w:color w:val="3E3938"/>
                <w:spacing w:val="-7"/>
                <w:sz w:val="18"/>
              </w:rPr>
              <w:t xml:space="preserve">Monitoring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chlorine </w:t>
            </w:r>
            <w:r>
              <w:rPr>
                <w:color w:val="3E3938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swimming pool </w:t>
            </w:r>
            <w:r>
              <w:rPr>
                <w:color w:val="3E3938"/>
                <w:spacing w:val="-3"/>
                <w:sz w:val="18"/>
              </w:rPr>
              <w:t xml:space="preserve">by </w:t>
            </w:r>
            <w:r>
              <w:rPr>
                <w:color w:val="3E3938"/>
                <w:spacing w:val="-5"/>
                <w:sz w:val="18"/>
              </w:rPr>
              <w:t xml:space="preserve">fiber </w:t>
            </w:r>
            <w:r>
              <w:rPr>
                <w:color w:val="3E3938"/>
                <w:spacing w:val="-6"/>
                <w:sz w:val="18"/>
              </w:rPr>
              <w:t xml:space="preserve">optic </w:t>
            </w:r>
            <w:r>
              <w:rPr>
                <w:color w:val="3E3938"/>
                <w:spacing w:val="-7"/>
                <w:sz w:val="18"/>
              </w:rPr>
              <w:t xml:space="preserve">sensor, International </w:t>
            </w:r>
            <w:r>
              <w:rPr>
                <w:color w:val="3E3938"/>
                <w:spacing w:val="-6"/>
                <w:sz w:val="18"/>
              </w:rPr>
              <w:t xml:space="preserve">Conference </w:t>
            </w:r>
            <w:r>
              <w:rPr>
                <w:color w:val="3E3938"/>
                <w:spacing w:val="-4"/>
                <w:sz w:val="18"/>
              </w:rPr>
              <w:t xml:space="preserve">on </w:t>
            </w:r>
            <w:r>
              <w:rPr>
                <w:color w:val="3E3938"/>
                <w:spacing w:val="-6"/>
                <w:sz w:val="18"/>
              </w:rPr>
              <w:t xml:space="preserve">Innovative </w:t>
            </w:r>
            <w:r>
              <w:rPr>
                <w:color w:val="3E3938"/>
                <w:spacing w:val="-8"/>
                <w:sz w:val="18"/>
              </w:rPr>
              <w:t xml:space="preserve">Technologies </w:t>
            </w:r>
            <w:r>
              <w:rPr>
                <w:color w:val="3E3938"/>
                <w:sz w:val="18"/>
              </w:rPr>
              <w:t xml:space="preserve">– </w:t>
            </w:r>
            <w:r>
              <w:rPr>
                <w:color w:val="3E3938"/>
                <w:spacing w:val="-4"/>
                <w:sz w:val="18"/>
              </w:rPr>
              <w:t xml:space="preserve">„In </w:t>
            </w:r>
            <w:r>
              <w:rPr>
                <w:color w:val="3E3938"/>
                <w:spacing w:val="-10"/>
                <w:sz w:val="18"/>
              </w:rPr>
              <w:t xml:space="preserve">Tech </w:t>
            </w:r>
            <w:r>
              <w:rPr>
                <w:color w:val="3E3938"/>
                <w:spacing w:val="-6"/>
                <w:sz w:val="18"/>
              </w:rPr>
              <w:t xml:space="preserve">2016“, Prague, </w:t>
            </w:r>
            <w:r>
              <w:rPr>
                <w:color w:val="3E3938"/>
                <w:spacing w:val="-4"/>
                <w:sz w:val="18"/>
              </w:rPr>
              <w:t xml:space="preserve">6-8 </w:t>
            </w:r>
            <w:proofErr w:type="spellStart"/>
            <w:r>
              <w:rPr>
                <w:color w:val="3E3938"/>
                <w:spacing w:val="-7"/>
                <w:sz w:val="18"/>
              </w:rPr>
              <w:t>Septembar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2016, </w:t>
            </w:r>
            <w:r>
              <w:rPr>
                <w:color w:val="3E3938"/>
                <w:spacing w:val="-5"/>
                <w:sz w:val="18"/>
              </w:rPr>
              <w:lastRenderedPageBreak/>
              <w:t xml:space="preserve">pp. </w:t>
            </w:r>
            <w:r>
              <w:rPr>
                <w:color w:val="3E3938"/>
                <w:spacing w:val="-6"/>
                <w:sz w:val="18"/>
              </w:rPr>
              <w:t xml:space="preserve">217-221,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3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978-86-7892-837-6.</w:t>
            </w:r>
          </w:p>
          <w:p w:rsidR="00656081" w:rsidRPr="00656081" w:rsidRDefault="00656081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656081">
              <w:rPr>
                <w:sz w:val="18"/>
              </w:rPr>
              <w:t>Živančev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N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Kovačević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Vojinović-Miloradov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Dimkić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: Sorption behavior dependence of pesticide </w:t>
            </w:r>
            <w:proofErr w:type="spellStart"/>
            <w:r w:rsidRPr="00656081">
              <w:rPr>
                <w:sz w:val="18"/>
              </w:rPr>
              <w:t>carbendazin</w:t>
            </w:r>
            <w:proofErr w:type="spellEnd"/>
            <w:r w:rsidRPr="00656081">
              <w:rPr>
                <w:sz w:val="18"/>
              </w:rPr>
              <w:t xml:space="preserve"> on different soil </w:t>
            </w:r>
            <w:proofErr w:type="spellStart"/>
            <w:r w:rsidRPr="00656081">
              <w:rPr>
                <w:sz w:val="18"/>
              </w:rPr>
              <w:t>propertis</w:t>
            </w:r>
            <w:proofErr w:type="spellEnd"/>
            <w:r w:rsidRPr="00656081">
              <w:rPr>
                <w:sz w:val="18"/>
              </w:rPr>
              <w:t xml:space="preserve">, 5. International Conference „Ecology of Urban Area 2016“, </w:t>
            </w:r>
            <w:proofErr w:type="spellStart"/>
            <w:r w:rsidRPr="00656081">
              <w:rPr>
                <w:sz w:val="18"/>
              </w:rPr>
              <w:t>Zrenjanin</w:t>
            </w:r>
            <w:proofErr w:type="spellEnd"/>
            <w:r w:rsidRPr="00656081">
              <w:rPr>
                <w:sz w:val="18"/>
              </w:rPr>
              <w:t xml:space="preserve">, 30 </w:t>
            </w:r>
            <w:proofErr w:type="spellStart"/>
            <w:r w:rsidRPr="00656081">
              <w:rPr>
                <w:sz w:val="18"/>
              </w:rPr>
              <w:t>Septembar</w:t>
            </w:r>
            <w:proofErr w:type="spellEnd"/>
            <w:r w:rsidRPr="00656081">
              <w:rPr>
                <w:sz w:val="18"/>
              </w:rPr>
              <w:t>, 2016, 298-302, ISBN 978-86-7672-291-4</w:t>
            </w:r>
            <w:r w:rsidR="000E5721">
              <w:rPr>
                <w:sz w:val="18"/>
              </w:rPr>
              <w:t>.</w:t>
            </w:r>
          </w:p>
          <w:p w:rsidR="00656081" w:rsidRPr="00656081" w:rsidRDefault="00656081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656081">
              <w:rPr>
                <w:sz w:val="18"/>
              </w:rPr>
              <w:t>Novaković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Mihajlović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I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Đogo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Vojinović-Miloradov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656081">
              <w:rPr>
                <w:sz w:val="18"/>
              </w:rPr>
              <w:t xml:space="preserve">: Detection of polycyclic aromatic hydrocarbons (PAHs) in municipal landfill leachate, XI International Symposium on Recycling Technologies and Sustainable Development, </w:t>
            </w:r>
            <w:proofErr w:type="spellStart"/>
            <w:r w:rsidRPr="00656081">
              <w:rPr>
                <w:sz w:val="18"/>
              </w:rPr>
              <w:t>Bor</w:t>
            </w:r>
            <w:proofErr w:type="spellEnd"/>
            <w:r w:rsidRPr="00656081">
              <w:rPr>
                <w:sz w:val="18"/>
              </w:rPr>
              <w:t xml:space="preserve">, 2-4 </w:t>
            </w:r>
            <w:proofErr w:type="spellStart"/>
            <w:r w:rsidRPr="00656081">
              <w:rPr>
                <w:sz w:val="18"/>
              </w:rPr>
              <w:t>Novembra</w:t>
            </w:r>
            <w:proofErr w:type="spellEnd"/>
            <w:r w:rsidRPr="00656081">
              <w:rPr>
                <w:sz w:val="18"/>
              </w:rPr>
              <w:t>, 2016, 49-54, ISBN  978-86-6305-051-8</w:t>
            </w:r>
          </w:p>
          <w:p w:rsidR="00030A8B" w:rsidRPr="00030A8B" w:rsidRDefault="00030A8B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Adamović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Vojinović</w:t>
            </w:r>
            <w:proofErr w:type="spellEnd"/>
            <w:r w:rsidRPr="00030A8B">
              <w:rPr>
                <w:sz w:val="18"/>
              </w:rPr>
              <w:t xml:space="preserve"> </w:t>
            </w:r>
            <w:proofErr w:type="spellStart"/>
            <w:r w:rsidRPr="00030A8B">
              <w:rPr>
                <w:sz w:val="18"/>
              </w:rPr>
              <w:t>Miloradov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Adamović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Radonić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J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Turk </w:t>
            </w:r>
            <w:proofErr w:type="spellStart"/>
            <w:r w:rsidRPr="00030A8B">
              <w:rPr>
                <w:sz w:val="18"/>
              </w:rPr>
              <w:t>Sekulić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>, Pap</w:t>
            </w:r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: Cities as pollution hotspots, </w:t>
            </w:r>
            <w:proofErr w:type="gramStart"/>
            <w:r w:rsidRPr="00030A8B">
              <w:rPr>
                <w:sz w:val="18"/>
              </w:rPr>
              <w:t>The</w:t>
            </w:r>
            <w:proofErr w:type="gramEnd"/>
            <w:r w:rsidRPr="00030A8B">
              <w:rPr>
                <w:sz w:val="18"/>
              </w:rPr>
              <w:t xml:space="preserve"> 6th international conference „Towards a humane city“, Novi Sad, 26-27 October, pp. 241-245, ISBN 978-86-7892-962-5. </w:t>
            </w:r>
          </w:p>
          <w:p w:rsidR="00656081" w:rsidRPr="00030A8B" w:rsidRDefault="00030A8B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Živančev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N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Kovačević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Dimkić</w:t>
            </w:r>
            <w:proofErr w:type="spellEnd"/>
            <w:r w:rsidR="000E5721">
              <w:rPr>
                <w:sz w:val="18"/>
              </w:rPr>
              <w:t>, M.</w:t>
            </w:r>
            <w:r w:rsidRPr="00030A8B">
              <w:rPr>
                <w:sz w:val="18"/>
              </w:rPr>
              <w:t>: Predicting mobility of selected pesticides, 8th PSU-UNS International Conference on Engineering and Technology (ICET-2017), Novi Sad, 08-09 June, 2017, No. PS-1.9, pp. 1-4, ISBN 978-86-7892-934-2.</w:t>
            </w:r>
          </w:p>
          <w:p w:rsidR="00EE25F1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18" w:line="242" w:lineRule="auto"/>
              <w:ind w:right="212"/>
              <w:jc w:val="both"/>
              <w:rPr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0E5721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0E5721">
              <w:rPr>
                <w:b/>
                <w:color w:val="3E3938"/>
                <w:spacing w:val="-4"/>
                <w:sz w:val="18"/>
              </w:rPr>
              <w:t>B.</w:t>
            </w:r>
            <w:r>
              <w:rPr>
                <w:color w:val="3E3938"/>
                <w:spacing w:val="-4"/>
                <w:sz w:val="18"/>
              </w:rPr>
              <w:t xml:space="preserve">, </w:t>
            </w:r>
            <w:proofErr w:type="spellStart"/>
            <w:r w:rsidRPr="000E5721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0E5721">
              <w:rPr>
                <w:color w:val="3E3938"/>
                <w:spacing w:val="-6"/>
                <w:sz w:val="18"/>
              </w:rPr>
              <w:t xml:space="preserve">, </w:t>
            </w:r>
            <w:r w:rsidRPr="000E5721">
              <w:rPr>
                <w:color w:val="3E3938"/>
                <w:spacing w:val="-4"/>
                <w:sz w:val="18"/>
              </w:rPr>
              <w:t>I.</w:t>
            </w:r>
            <w:r>
              <w:rPr>
                <w:color w:val="3E3938"/>
                <w:spacing w:val="-4"/>
                <w:sz w:val="18"/>
              </w:rPr>
              <w:t xml:space="preserve">, </w:t>
            </w:r>
            <w:proofErr w:type="spellStart"/>
            <w:r>
              <w:rPr>
                <w:color w:val="3E3938"/>
                <w:spacing w:val="-5"/>
                <w:sz w:val="18"/>
              </w:rPr>
              <w:t>Bajić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Adamović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D.,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B., </w:t>
            </w:r>
            <w:proofErr w:type="spellStart"/>
            <w:r w:rsidR="000E5721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>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M.:</w:t>
            </w:r>
            <w:r>
              <w:rPr>
                <w:color w:val="3E3938"/>
                <w:spacing w:val="-7"/>
                <w:sz w:val="18"/>
              </w:rPr>
              <w:t xml:space="preserve"> Measurement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of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free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chlorine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swimming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pool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water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by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fiber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optic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sensor,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 xml:space="preserve">5. </w:t>
            </w:r>
            <w:r>
              <w:rPr>
                <w:color w:val="3E3938"/>
                <w:spacing w:val="-7"/>
                <w:sz w:val="18"/>
              </w:rPr>
              <w:t xml:space="preserve">International </w:t>
            </w:r>
            <w:r>
              <w:rPr>
                <w:color w:val="3E3938"/>
                <w:spacing w:val="-6"/>
                <w:sz w:val="18"/>
              </w:rPr>
              <w:t xml:space="preserve">Conference „Ecology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Urban </w:t>
            </w:r>
            <w:r>
              <w:rPr>
                <w:color w:val="3E3938"/>
                <w:spacing w:val="-5"/>
                <w:sz w:val="18"/>
              </w:rPr>
              <w:t xml:space="preserve">Area </w:t>
            </w:r>
            <w:r>
              <w:rPr>
                <w:color w:val="3E3938"/>
                <w:spacing w:val="-6"/>
                <w:sz w:val="18"/>
              </w:rPr>
              <w:t xml:space="preserve">2016“, </w:t>
            </w:r>
            <w:proofErr w:type="spellStart"/>
            <w:r>
              <w:rPr>
                <w:color w:val="3E3938"/>
                <w:spacing w:val="-6"/>
                <w:sz w:val="18"/>
              </w:rPr>
              <w:t>Zrenjanin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: </w:t>
            </w:r>
            <w:r>
              <w:rPr>
                <w:color w:val="3E3938"/>
                <w:spacing w:val="-3"/>
                <w:sz w:val="18"/>
              </w:rPr>
              <w:t xml:space="preserve">30 </w:t>
            </w:r>
            <w:proofErr w:type="spellStart"/>
            <w:r>
              <w:rPr>
                <w:color w:val="3E3938"/>
                <w:spacing w:val="-7"/>
                <w:sz w:val="18"/>
              </w:rPr>
              <w:t>Septembar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2016, 133-138,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19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978-86-7672-291-4.</w:t>
            </w:r>
          </w:p>
          <w:p w:rsidR="00EE25F1" w:rsidRPr="00030A8B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0E5721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0E5721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 w:rsidRPr="000E5721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0E5721">
              <w:rPr>
                <w:color w:val="3E3938"/>
                <w:spacing w:val="-6"/>
                <w:sz w:val="18"/>
              </w:rPr>
              <w:t xml:space="preserve">, </w:t>
            </w:r>
            <w:r w:rsidRPr="000E5721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B., </w:t>
            </w:r>
            <w:proofErr w:type="spellStart"/>
            <w:r w:rsidR="000E5721">
              <w:rPr>
                <w:color w:val="3E3938"/>
                <w:spacing w:val="-7"/>
                <w:sz w:val="18"/>
              </w:rPr>
              <w:t>Ž</w:t>
            </w:r>
            <w:r>
              <w:rPr>
                <w:color w:val="3E3938"/>
                <w:spacing w:val="-7"/>
                <w:sz w:val="18"/>
              </w:rPr>
              <w:t>ivancev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N., </w:t>
            </w:r>
            <w:proofErr w:type="spellStart"/>
            <w:r>
              <w:rPr>
                <w:color w:val="3E3938"/>
                <w:spacing w:val="-6"/>
                <w:sz w:val="18"/>
              </w:rPr>
              <w:t>Rajs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11"/>
                <w:sz w:val="18"/>
              </w:rPr>
              <w:t xml:space="preserve">V.: </w:t>
            </w:r>
            <w:r>
              <w:rPr>
                <w:color w:val="3E3938"/>
                <w:spacing w:val="-7"/>
                <w:sz w:val="18"/>
              </w:rPr>
              <w:t xml:space="preserve">Monitoring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orthophosphate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river Danube, The </w:t>
            </w:r>
            <w:r>
              <w:rPr>
                <w:color w:val="3E3938"/>
                <w:spacing w:val="-4"/>
                <w:sz w:val="18"/>
              </w:rPr>
              <w:t xml:space="preserve">8th </w:t>
            </w:r>
            <w:r>
              <w:rPr>
                <w:color w:val="3E3938"/>
                <w:spacing w:val="-6"/>
                <w:sz w:val="18"/>
              </w:rPr>
              <w:t xml:space="preserve">PSU-UNS </w:t>
            </w:r>
            <w:r>
              <w:rPr>
                <w:color w:val="3E3938"/>
                <w:spacing w:val="-7"/>
                <w:sz w:val="18"/>
              </w:rPr>
              <w:t xml:space="preserve">International </w:t>
            </w:r>
            <w:r>
              <w:rPr>
                <w:color w:val="3E3938"/>
                <w:spacing w:val="-6"/>
                <w:sz w:val="18"/>
              </w:rPr>
              <w:t xml:space="preserve">Conference </w:t>
            </w:r>
            <w:r>
              <w:rPr>
                <w:color w:val="3E3938"/>
                <w:spacing w:val="-4"/>
                <w:sz w:val="18"/>
              </w:rPr>
              <w:t xml:space="preserve">on </w:t>
            </w:r>
            <w:r>
              <w:rPr>
                <w:color w:val="3E3938"/>
                <w:spacing w:val="-7"/>
                <w:sz w:val="18"/>
              </w:rPr>
              <w:t xml:space="preserve">Engineering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8"/>
                <w:sz w:val="18"/>
              </w:rPr>
              <w:t xml:space="preserve">Technology </w:t>
            </w:r>
            <w:r>
              <w:rPr>
                <w:color w:val="3E3938"/>
                <w:spacing w:val="-7"/>
                <w:sz w:val="18"/>
              </w:rPr>
              <w:t xml:space="preserve">(ICET-2017), </w:t>
            </w:r>
            <w:r>
              <w:rPr>
                <w:color w:val="3E3938"/>
                <w:spacing w:val="-5"/>
                <w:sz w:val="18"/>
              </w:rPr>
              <w:t xml:space="preserve">Novi Sad, </w:t>
            </w:r>
            <w:r>
              <w:rPr>
                <w:color w:val="3E3938"/>
                <w:spacing w:val="-6"/>
                <w:sz w:val="18"/>
              </w:rPr>
              <w:t xml:space="preserve">Serbia: University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Novi Sad, Faculty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9"/>
                <w:sz w:val="18"/>
              </w:rPr>
              <w:t xml:space="preserve">Technical </w:t>
            </w:r>
            <w:r>
              <w:rPr>
                <w:color w:val="3E3938"/>
                <w:spacing w:val="-6"/>
                <w:sz w:val="18"/>
              </w:rPr>
              <w:t xml:space="preserve">Sciences, </w:t>
            </w:r>
            <w:r>
              <w:rPr>
                <w:color w:val="3E3938"/>
                <w:spacing w:val="-5"/>
                <w:sz w:val="18"/>
              </w:rPr>
              <w:t xml:space="preserve">8-10 June, </w:t>
            </w:r>
            <w:r>
              <w:rPr>
                <w:color w:val="3E3938"/>
                <w:spacing w:val="-6"/>
                <w:sz w:val="18"/>
              </w:rPr>
              <w:t xml:space="preserve">2017, </w:t>
            </w:r>
            <w:r>
              <w:rPr>
                <w:color w:val="3E3938"/>
                <w:spacing w:val="-4"/>
                <w:sz w:val="18"/>
              </w:rPr>
              <w:t xml:space="preserve">pp. </w:t>
            </w:r>
            <w:r>
              <w:rPr>
                <w:color w:val="3E3938"/>
                <w:spacing w:val="-5"/>
                <w:sz w:val="18"/>
              </w:rPr>
              <w:t xml:space="preserve">1-3, ISBN </w:t>
            </w:r>
            <w:r>
              <w:rPr>
                <w:color w:val="3E3938"/>
                <w:spacing w:val="-6"/>
                <w:sz w:val="18"/>
              </w:rPr>
              <w:t>987-86-7892- 934-2</w:t>
            </w:r>
          </w:p>
          <w:p w:rsidR="00030A8B" w:rsidRDefault="00030A8B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Šunjević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Dmitrašinović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Rajs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V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Sremački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="000D1373" w:rsidRPr="000D1373">
              <w:rPr>
                <w:b/>
                <w:sz w:val="18"/>
              </w:rPr>
              <w:t>,</w:t>
            </w:r>
            <w:r w:rsidRPr="000D1373">
              <w:rPr>
                <w:b/>
                <w:sz w:val="18"/>
              </w:rPr>
              <w:t xml:space="preserve"> B</w:t>
            </w:r>
            <w:r w:rsidR="000D1373" w:rsidRPr="000D1373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Petrović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 xml:space="preserve">., </w:t>
            </w:r>
            <w:proofErr w:type="spellStart"/>
            <w:r w:rsidRPr="00030A8B">
              <w:rPr>
                <w:sz w:val="18"/>
              </w:rPr>
              <w:t>Savić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B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>, Reba</w:t>
            </w:r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Vojinović</w:t>
            </w:r>
            <w:proofErr w:type="spellEnd"/>
            <w:r w:rsidRPr="00030A8B">
              <w:rPr>
                <w:sz w:val="18"/>
              </w:rPr>
              <w:t xml:space="preserve"> </w:t>
            </w:r>
            <w:proofErr w:type="spellStart"/>
            <w:r w:rsidRPr="00030A8B">
              <w:rPr>
                <w:sz w:val="18"/>
              </w:rPr>
              <w:t>Miloradov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: Conceptualization of the architectural decision analysis model - ADAM, International Conference the Holistic Approach to Environment, </w:t>
            </w:r>
            <w:proofErr w:type="spellStart"/>
            <w:r w:rsidRPr="00030A8B">
              <w:rPr>
                <w:sz w:val="18"/>
              </w:rPr>
              <w:t>Sisak</w:t>
            </w:r>
            <w:proofErr w:type="spellEnd"/>
            <w:r w:rsidRPr="00030A8B">
              <w:rPr>
                <w:sz w:val="18"/>
              </w:rPr>
              <w:t xml:space="preserve">, 13-14 </w:t>
            </w:r>
            <w:proofErr w:type="spellStart"/>
            <w:r w:rsidRPr="00030A8B">
              <w:rPr>
                <w:sz w:val="18"/>
              </w:rPr>
              <w:t>Septembar</w:t>
            </w:r>
            <w:proofErr w:type="spellEnd"/>
            <w:r w:rsidRPr="00030A8B">
              <w:rPr>
                <w:sz w:val="18"/>
              </w:rPr>
              <w:t>, 2018, pp. 711-716, ISBN 2623-677X.</w:t>
            </w:r>
          </w:p>
          <w:p w:rsidR="00030A8B" w:rsidRPr="00030A8B" w:rsidRDefault="00030A8B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Novaković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Petrović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Bežanović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V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Mihajlović</w:t>
            </w:r>
            <w:proofErr w:type="spellEnd"/>
            <w:r w:rsidR="000D1373">
              <w:rPr>
                <w:sz w:val="18"/>
              </w:rPr>
              <w:t>, I.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="000D1373" w:rsidRPr="000D1373">
              <w:rPr>
                <w:b/>
                <w:sz w:val="18"/>
              </w:rPr>
              <w:t>,</w:t>
            </w:r>
            <w:r w:rsidRPr="000D1373">
              <w:rPr>
                <w:b/>
                <w:sz w:val="18"/>
              </w:rPr>
              <w:t xml:space="preserve"> B</w:t>
            </w:r>
            <w:r w:rsidR="000D1373" w:rsidRPr="000D1373">
              <w:rPr>
                <w:b/>
                <w:sz w:val="18"/>
              </w:rPr>
              <w:t>.</w:t>
            </w:r>
            <w:r w:rsidR="000D1373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Štrbac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: Removal of </w:t>
            </w:r>
            <w:proofErr w:type="spellStart"/>
            <w:r w:rsidRPr="00030A8B">
              <w:rPr>
                <w:sz w:val="18"/>
              </w:rPr>
              <w:t>Bisphenol</w:t>
            </w:r>
            <w:proofErr w:type="spellEnd"/>
            <w:r w:rsidRPr="00030A8B">
              <w:rPr>
                <w:sz w:val="18"/>
              </w:rPr>
              <w:t xml:space="preserve"> A from landfill leachate. A review, “Eastern European Young Water Professionals Conference”, Zagreb, 7-12 </w:t>
            </w:r>
            <w:proofErr w:type="spellStart"/>
            <w:r w:rsidRPr="00030A8B">
              <w:rPr>
                <w:sz w:val="18"/>
              </w:rPr>
              <w:t>Maja</w:t>
            </w:r>
            <w:proofErr w:type="spellEnd"/>
            <w:r w:rsidRPr="00030A8B">
              <w:rPr>
                <w:sz w:val="18"/>
              </w:rPr>
              <w:t>, 2018, pp. 520-526.</w:t>
            </w:r>
          </w:p>
          <w:p w:rsidR="00030A8B" w:rsidRDefault="00030A8B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Petrović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Radonić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J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="000D1373">
              <w:rPr>
                <w:b/>
                <w:sz w:val="18"/>
              </w:rPr>
              <w:t>,</w:t>
            </w:r>
            <w:r w:rsidRPr="000D1373">
              <w:rPr>
                <w:b/>
                <w:sz w:val="18"/>
              </w:rPr>
              <w:t xml:space="preserve"> B</w:t>
            </w:r>
            <w:r w:rsidR="000D1373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Mihajlović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I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Milovanović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Ubavin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Vojinović-Miloradov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: The Statistical Evaluation of Results Obtained by </w:t>
            </w:r>
            <w:proofErr w:type="spellStart"/>
            <w:r w:rsidRPr="00030A8B">
              <w:rPr>
                <w:sz w:val="18"/>
              </w:rPr>
              <w:t>Reserch</w:t>
            </w:r>
            <w:proofErr w:type="spellEnd"/>
            <w:r w:rsidRPr="00030A8B">
              <w:rPr>
                <w:sz w:val="18"/>
              </w:rPr>
              <w:t xml:space="preserve"> Monitoring of Landfill Leachate and Groundwater in the Suburban Area of Novi Sad, Serbia,  “Eastern European Young Water Professionals Conference”, Zagreb, 7-12 </w:t>
            </w:r>
            <w:proofErr w:type="spellStart"/>
            <w:r w:rsidRPr="00030A8B">
              <w:rPr>
                <w:sz w:val="18"/>
              </w:rPr>
              <w:t>Maja</w:t>
            </w:r>
            <w:proofErr w:type="spellEnd"/>
            <w:r w:rsidRPr="00030A8B">
              <w:rPr>
                <w:sz w:val="18"/>
              </w:rPr>
              <w:t>, 2018, pp. 520-526.</w:t>
            </w:r>
          </w:p>
          <w:p w:rsidR="008F618E" w:rsidRDefault="006635C3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Vojinović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Miloradov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Sremački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Mihajlović</w:t>
            </w:r>
            <w:proofErr w:type="spellEnd"/>
            <w:r>
              <w:rPr>
                <w:sz w:val="18"/>
              </w:rPr>
              <w:t xml:space="preserve">, I., </w:t>
            </w:r>
            <w:proofErr w:type="spellStart"/>
            <w:r>
              <w:rPr>
                <w:sz w:val="18"/>
              </w:rPr>
              <w:t>Petrović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Pr="000D1373">
              <w:rPr>
                <w:b/>
                <w:sz w:val="18"/>
              </w:rPr>
              <w:t>, B.,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Sabadoši</w:t>
            </w:r>
            <w:proofErr w:type="spellEnd"/>
            <w:r>
              <w:rPr>
                <w:sz w:val="18"/>
              </w:rPr>
              <w:t xml:space="preserve">, K., </w:t>
            </w:r>
            <w:proofErr w:type="spellStart"/>
            <w:r>
              <w:rPr>
                <w:sz w:val="18"/>
              </w:rPr>
              <w:t>Kicošev</w:t>
            </w:r>
            <w:proofErr w:type="spellEnd"/>
            <w:r>
              <w:rPr>
                <w:sz w:val="18"/>
              </w:rPr>
              <w:t xml:space="preserve">, V., </w:t>
            </w:r>
            <w:proofErr w:type="spellStart"/>
            <w:r>
              <w:rPr>
                <w:sz w:val="18"/>
              </w:rPr>
              <w:t>Keser</w:t>
            </w:r>
            <w:proofErr w:type="spellEnd"/>
            <w:r>
              <w:rPr>
                <w:sz w:val="18"/>
              </w:rPr>
              <w:t xml:space="preserve">, T., </w:t>
            </w:r>
            <w:proofErr w:type="spellStart"/>
            <w:r>
              <w:rPr>
                <w:sz w:val="18"/>
              </w:rPr>
              <w:t>Dragićević</w:t>
            </w:r>
            <w:proofErr w:type="spellEnd"/>
            <w:r>
              <w:rPr>
                <w:sz w:val="18"/>
              </w:rPr>
              <w:t xml:space="preserve">, P., </w:t>
            </w:r>
            <w:proofErr w:type="spellStart"/>
            <w:r>
              <w:rPr>
                <w:sz w:val="18"/>
              </w:rPr>
              <w:t>Radić</w:t>
            </w:r>
            <w:proofErr w:type="spellEnd"/>
            <w:r>
              <w:rPr>
                <w:sz w:val="18"/>
              </w:rPr>
              <w:t xml:space="preserve">, J.: </w:t>
            </w:r>
            <w:proofErr w:type="spellStart"/>
            <w:r w:rsidRPr="006635C3">
              <w:rPr>
                <w:sz w:val="18"/>
              </w:rPr>
              <w:t>SeNs</w:t>
            </w:r>
            <w:proofErr w:type="spellEnd"/>
            <w:r w:rsidRPr="006635C3">
              <w:rPr>
                <w:sz w:val="18"/>
              </w:rPr>
              <w:t xml:space="preserve"> Wetlands Project: Overview of the </w:t>
            </w:r>
            <w:proofErr w:type="spellStart"/>
            <w:r w:rsidRPr="006635C3">
              <w:rPr>
                <w:sz w:val="18"/>
              </w:rPr>
              <w:t>interreg</w:t>
            </w:r>
            <w:proofErr w:type="spellEnd"/>
            <w:r w:rsidRPr="006635C3">
              <w:rPr>
                <w:sz w:val="18"/>
              </w:rPr>
              <w:t xml:space="preserve"> IPA Project between Croatia and Serbia</w:t>
            </w:r>
            <w:r>
              <w:rPr>
                <w:sz w:val="18"/>
              </w:rPr>
              <w:t xml:space="preserve">, </w:t>
            </w:r>
            <w:r w:rsidRPr="006635C3">
              <w:rPr>
                <w:sz w:val="18"/>
              </w:rPr>
              <w:t>International Conference Ecological Truth and Environmental Research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Bor</w:t>
            </w:r>
            <w:proofErr w:type="spellEnd"/>
            <w:r>
              <w:rPr>
                <w:sz w:val="18"/>
              </w:rPr>
              <w:t>, 18-21 Jun, 2019, pp. 291-297, ISBN 978-86-6305-097-6.</w:t>
            </w:r>
          </w:p>
          <w:p w:rsidR="006635C3" w:rsidRDefault="006635C3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Sremački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Pr="000D1373">
              <w:rPr>
                <w:b/>
                <w:sz w:val="18"/>
              </w:rPr>
              <w:t>, B.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Petrović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Mihajlović</w:t>
            </w:r>
            <w:proofErr w:type="spellEnd"/>
            <w:r>
              <w:rPr>
                <w:sz w:val="18"/>
              </w:rPr>
              <w:t xml:space="preserve">, I., </w:t>
            </w:r>
            <w:proofErr w:type="spellStart"/>
            <w:r>
              <w:rPr>
                <w:sz w:val="18"/>
              </w:rPr>
              <w:t>Vojinović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Miloradov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Radić</w:t>
            </w:r>
            <w:proofErr w:type="spellEnd"/>
            <w:r>
              <w:rPr>
                <w:sz w:val="18"/>
              </w:rPr>
              <w:t xml:space="preserve">, J.: Environmental evaluation of groundwater quality in the protected area of Lake </w:t>
            </w:r>
            <w:proofErr w:type="spellStart"/>
            <w:r>
              <w:rPr>
                <w:sz w:val="18"/>
              </w:rPr>
              <w:t>Zobnatica</w:t>
            </w:r>
            <w:proofErr w:type="spellEnd"/>
            <w:r>
              <w:rPr>
                <w:sz w:val="18"/>
              </w:rPr>
              <w:t xml:space="preserve">, </w:t>
            </w:r>
            <w:r w:rsidRPr="006635C3">
              <w:rPr>
                <w:sz w:val="18"/>
              </w:rPr>
              <w:t>International Conference Ecological Truth and Environmental Research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Bor</w:t>
            </w:r>
            <w:proofErr w:type="spellEnd"/>
            <w:r>
              <w:rPr>
                <w:sz w:val="18"/>
              </w:rPr>
              <w:t>, 18-21 Jun, 2019, pp. 280-285, ISBN 978-86-6305-097-6.</w:t>
            </w:r>
          </w:p>
          <w:p w:rsidR="006635C3" w:rsidRPr="00030A8B" w:rsidRDefault="006635C3" w:rsidP="006635C3">
            <w:pPr>
              <w:pStyle w:val="TableParagraph"/>
              <w:tabs>
                <w:tab w:val="left" w:pos="849"/>
              </w:tabs>
              <w:spacing w:before="16" w:line="242" w:lineRule="auto"/>
              <w:ind w:left="679" w:right="36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030A8B" w:rsidRDefault="00030A8B" w:rsidP="00030A8B">
            <w:pPr>
              <w:pStyle w:val="TableParagraph"/>
              <w:tabs>
                <w:tab w:val="left" w:pos="849"/>
              </w:tabs>
              <w:spacing w:before="16" w:line="242" w:lineRule="auto"/>
              <w:ind w:left="331" w:right="364"/>
              <w:rPr>
                <w:sz w:val="18"/>
              </w:rPr>
            </w:pPr>
          </w:p>
          <w:p w:rsidR="00EE25F1" w:rsidRDefault="00EE25F1" w:rsidP="00030A8B">
            <w:pPr>
              <w:pStyle w:val="TableParagraph"/>
              <w:tabs>
                <w:tab w:val="left" w:pos="668"/>
              </w:tabs>
              <w:spacing w:before="18" w:line="242" w:lineRule="auto"/>
              <w:ind w:left="331" w:right="210"/>
              <w:jc w:val="both"/>
              <w:rPr>
                <w:sz w:val="18"/>
              </w:rPr>
            </w:pPr>
          </w:p>
          <w:p w:rsidR="002550EA" w:rsidRDefault="002550EA" w:rsidP="00EE25F1">
            <w:pPr>
              <w:pStyle w:val="TableParagraph"/>
              <w:tabs>
                <w:tab w:val="left" w:pos="849"/>
              </w:tabs>
              <w:spacing w:line="237" w:lineRule="auto"/>
              <w:ind w:left="680" w:right="375"/>
              <w:jc w:val="both"/>
              <w:rPr>
                <w:color w:val="3E3938"/>
                <w:spacing w:val="-6"/>
                <w:sz w:val="18"/>
              </w:rPr>
            </w:pPr>
          </w:p>
        </w:tc>
      </w:tr>
      <w:bookmarkEnd w:id="0"/>
    </w:tbl>
    <w:p w:rsidR="00485A62" w:rsidRDefault="00485A62" w:rsidP="00030A8B">
      <w:pPr>
        <w:pStyle w:val="BodyText"/>
        <w:spacing w:before="8" w:after="1"/>
        <w:rPr>
          <w:rFonts w:ascii="Times New Roman"/>
          <w:sz w:val="8"/>
        </w:rPr>
      </w:pPr>
    </w:p>
    <w:sectPr w:rsidR="00485A62">
      <w:pgSz w:w="11910" w:h="16840"/>
      <w:pgMar w:top="1540" w:right="360" w:bottom="760" w:left="1020" w:header="850" w:footer="5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E4" w:rsidRDefault="006D03E4">
      <w:r>
        <w:separator/>
      </w:r>
    </w:p>
  </w:endnote>
  <w:endnote w:type="continuationSeparator" w:id="0">
    <w:p w:rsidR="006D03E4" w:rsidRDefault="006D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62" w:rsidRDefault="006D03E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.2pt;margin-top:801.95pt;width:170.45pt;height:9.8pt;z-index:-11680;mso-position-horizontal-relative:page;mso-position-vertical-relative:page" filled="f" stroked="f">
          <v:textbox style="mso-next-textbox:#_x0000_s2050" inset="0,0,0,0">
            <w:txbxContent>
              <w:p w:rsidR="00485A62" w:rsidRDefault="00DE239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1592CA"/>
                    <w:sz w:val="14"/>
                  </w:rPr>
                  <w:t>©</w:t>
                </w:r>
                <w:r>
                  <w:rPr>
                    <w:color w:val="1592CA"/>
                    <w:spacing w:val="-14"/>
                    <w:sz w:val="14"/>
                  </w:rPr>
                  <w:t xml:space="preserve"> </w:t>
                </w:r>
                <w:proofErr w:type="spellStart"/>
                <w:r>
                  <w:rPr>
                    <w:color w:val="1592CA"/>
                    <w:spacing w:val="-6"/>
                    <w:sz w:val="14"/>
                  </w:rPr>
                  <w:t>Evropska</w:t>
                </w:r>
                <w:proofErr w:type="spellEnd"/>
                <w:r>
                  <w:rPr>
                    <w:color w:val="1592CA"/>
                    <w:spacing w:val="-1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1592CA"/>
                    <w:spacing w:val="-5"/>
                    <w:sz w:val="14"/>
                  </w:rPr>
                  <w:t>unija</w:t>
                </w:r>
                <w:proofErr w:type="spellEnd"/>
                <w:r>
                  <w:rPr>
                    <w:color w:val="1592CA"/>
                    <w:spacing w:val="-5"/>
                    <w:sz w:val="14"/>
                  </w:rPr>
                  <w:t>,</w:t>
                </w:r>
                <w:r>
                  <w:rPr>
                    <w:color w:val="1592CA"/>
                    <w:spacing w:val="-15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2002-2018</w:t>
                </w:r>
                <w:r>
                  <w:rPr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color w:val="1592CA"/>
                    <w:sz w:val="14"/>
                  </w:rPr>
                  <w:t>|</w:t>
                </w:r>
                <w:r>
                  <w:rPr>
                    <w:color w:val="1592CA"/>
                    <w:spacing w:val="-15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europass.cedefop.europa.eu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3.6pt;margin-top:801.95pt;width:39pt;height:9.8pt;z-index:-11656;mso-position-horizontal-relative:page;mso-position-vertical-relative:page" filled="f" stroked="f">
          <v:textbox style="mso-next-textbox:#_x0000_s2049" inset="0,0,0,0">
            <w:txbxContent>
              <w:p w:rsidR="00485A62" w:rsidRDefault="00DE2393">
                <w:pPr>
                  <w:spacing w:before="14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1592CA"/>
                    <w:spacing w:val="-7"/>
                    <w:sz w:val="14"/>
                  </w:rPr>
                  <w:t>Stranica</w:t>
                </w:r>
                <w:proofErr w:type="spellEnd"/>
                <w:r>
                  <w:rPr>
                    <w:color w:val="1592CA"/>
                    <w:spacing w:val="-7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5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D78B2">
                  <w:rPr>
                    <w:noProof/>
                    <w:color w:val="1592CA"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color w:val="1592CA"/>
                    <w:sz w:val="14"/>
                  </w:rPr>
                  <w:t xml:space="preserve"> /</w:t>
                </w:r>
                <w:r>
                  <w:rPr>
                    <w:color w:val="1592CA"/>
                    <w:spacing w:val="-28"/>
                    <w:sz w:val="14"/>
                  </w:rPr>
                  <w:t xml:space="preserve"> </w:t>
                </w:r>
                <w:r>
                  <w:rPr>
                    <w:color w:val="1592CA"/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E4" w:rsidRDefault="006D03E4">
      <w:r>
        <w:separator/>
      </w:r>
    </w:p>
  </w:footnote>
  <w:footnote w:type="continuationSeparator" w:id="0">
    <w:p w:rsidR="006D03E4" w:rsidRDefault="006D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62" w:rsidRDefault="00DE2393">
    <w:pPr>
      <w:pStyle w:val="BodyText"/>
      <w:spacing w:line="14" w:lineRule="auto"/>
      <w:rPr>
        <w:sz w:val="20"/>
      </w:rPr>
    </w:pPr>
    <w:r>
      <w:rPr>
        <w:noProof/>
        <w:lang w:val="sr-Latn-RS" w:eastAsia="sr-Latn-RS" w:bidi="ar-SA"/>
      </w:rPr>
      <w:drawing>
        <wp:anchor distT="0" distB="0" distL="0" distR="0" simplePos="0" relativeHeight="268423703" behindDoc="1" locked="0" layoutInCell="1" allowOverlap="1" wp14:anchorId="2F77D7DA" wp14:editId="23A08ECE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03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49.4pt;width:71.15pt;height:13.15pt;z-index:-11728;mso-position-horizontal-relative:page;mso-position-vertical-relative:page" filled="f" stroked="f">
          <v:textbox style="mso-next-textbox:#_x0000_s2052" inset="0,0,0,0">
            <w:txbxContent>
              <w:p w:rsidR="00485A62" w:rsidRDefault="00DE2393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6"/>
                    <w:sz w:val="20"/>
                  </w:rPr>
                  <w:t xml:space="preserve">Curriculum </w:t>
                </w:r>
                <w:r>
                  <w:rPr>
                    <w:color w:val="1592CA"/>
                    <w:spacing w:val="-7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  <w:r w:rsidR="006D03E4">
      <w:pict>
        <v:shape id="_x0000_s2051" type="#_x0000_t202" style="position:absolute;margin-left:494pt;margin-top:49.4pt;width:68.7pt;height:13.15pt;z-index:-11704;mso-position-horizontal-relative:page;mso-position-vertical-relative:page" filled="f" stroked="f">
          <v:textbox style="mso-next-textbox:#_x0000_s2051" inset="0,0,0,0">
            <w:txbxContent>
              <w:p w:rsidR="00485A62" w:rsidRDefault="004C42F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5"/>
                    <w:sz w:val="20"/>
                  </w:rPr>
                  <w:t>Boris</w:t>
                </w:r>
                <w:r w:rsidR="00DE2393">
                  <w:rPr>
                    <w:color w:val="1592CA"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color w:val="1592CA"/>
                    <w:spacing w:val="-6"/>
                    <w:sz w:val="20"/>
                  </w:rPr>
                  <w:t>Obrovski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68F"/>
    <w:multiLevelType w:val="hybridMultilevel"/>
    <w:tmpl w:val="E4FC2422"/>
    <w:lvl w:ilvl="0" w:tplc="A49A162C">
      <w:start w:val="1"/>
      <w:numFmt w:val="decimal"/>
      <w:lvlText w:val="%1."/>
      <w:lvlJc w:val="left"/>
      <w:pPr>
        <w:ind w:left="679" w:hanging="348"/>
        <w:jc w:val="left"/>
      </w:pPr>
      <w:rPr>
        <w:rFonts w:ascii="Arial" w:eastAsia="Arial" w:hAnsi="Arial" w:cs="Arial" w:hint="default"/>
        <w:color w:val="3E3938"/>
        <w:spacing w:val="-29"/>
        <w:w w:val="99"/>
        <w:sz w:val="18"/>
        <w:szCs w:val="18"/>
        <w:lang w:val="en-US" w:eastAsia="en-US" w:bidi="en-US"/>
      </w:rPr>
    </w:lvl>
    <w:lvl w:ilvl="1" w:tplc="0D223F02">
      <w:numFmt w:val="bullet"/>
      <w:lvlText w:val="•"/>
      <w:lvlJc w:val="left"/>
      <w:pPr>
        <w:ind w:left="1366" w:hanging="348"/>
      </w:pPr>
      <w:rPr>
        <w:rFonts w:hint="default"/>
        <w:lang w:val="en-US" w:eastAsia="en-US" w:bidi="en-US"/>
      </w:rPr>
    </w:lvl>
    <w:lvl w:ilvl="2" w:tplc="B0B47F72">
      <w:numFmt w:val="bullet"/>
      <w:lvlText w:val="•"/>
      <w:lvlJc w:val="left"/>
      <w:pPr>
        <w:ind w:left="2053" w:hanging="348"/>
      </w:pPr>
      <w:rPr>
        <w:rFonts w:hint="default"/>
        <w:lang w:val="en-US" w:eastAsia="en-US" w:bidi="en-US"/>
      </w:rPr>
    </w:lvl>
    <w:lvl w:ilvl="3" w:tplc="960A6774">
      <w:numFmt w:val="bullet"/>
      <w:lvlText w:val="•"/>
      <w:lvlJc w:val="left"/>
      <w:pPr>
        <w:ind w:left="2739" w:hanging="348"/>
      </w:pPr>
      <w:rPr>
        <w:rFonts w:hint="default"/>
        <w:lang w:val="en-US" w:eastAsia="en-US" w:bidi="en-US"/>
      </w:rPr>
    </w:lvl>
    <w:lvl w:ilvl="4" w:tplc="6DCED46A">
      <w:numFmt w:val="bullet"/>
      <w:lvlText w:val="•"/>
      <w:lvlJc w:val="left"/>
      <w:pPr>
        <w:ind w:left="3426" w:hanging="348"/>
      </w:pPr>
      <w:rPr>
        <w:rFonts w:hint="default"/>
        <w:lang w:val="en-US" w:eastAsia="en-US" w:bidi="en-US"/>
      </w:rPr>
    </w:lvl>
    <w:lvl w:ilvl="5" w:tplc="9CCE26BE">
      <w:numFmt w:val="bullet"/>
      <w:lvlText w:val="•"/>
      <w:lvlJc w:val="left"/>
      <w:pPr>
        <w:ind w:left="4113" w:hanging="348"/>
      </w:pPr>
      <w:rPr>
        <w:rFonts w:hint="default"/>
        <w:lang w:val="en-US" w:eastAsia="en-US" w:bidi="en-US"/>
      </w:rPr>
    </w:lvl>
    <w:lvl w:ilvl="6" w:tplc="B404718A">
      <w:numFmt w:val="bullet"/>
      <w:lvlText w:val="•"/>
      <w:lvlJc w:val="left"/>
      <w:pPr>
        <w:ind w:left="4799" w:hanging="348"/>
      </w:pPr>
      <w:rPr>
        <w:rFonts w:hint="default"/>
        <w:lang w:val="en-US" w:eastAsia="en-US" w:bidi="en-US"/>
      </w:rPr>
    </w:lvl>
    <w:lvl w:ilvl="7" w:tplc="5ABE9FD6">
      <w:numFmt w:val="bullet"/>
      <w:lvlText w:val="•"/>
      <w:lvlJc w:val="left"/>
      <w:pPr>
        <w:ind w:left="5486" w:hanging="348"/>
      </w:pPr>
      <w:rPr>
        <w:rFonts w:hint="default"/>
        <w:lang w:val="en-US" w:eastAsia="en-US" w:bidi="en-US"/>
      </w:rPr>
    </w:lvl>
    <w:lvl w:ilvl="8" w:tplc="751E853A">
      <w:numFmt w:val="bullet"/>
      <w:lvlText w:val="•"/>
      <w:lvlJc w:val="left"/>
      <w:pPr>
        <w:ind w:left="6172" w:hanging="348"/>
      </w:pPr>
      <w:rPr>
        <w:rFonts w:hint="default"/>
        <w:lang w:val="en-US" w:eastAsia="en-US" w:bidi="en-US"/>
      </w:rPr>
    </w:lvl>
  </w:abstractNum>
  <w:abstractNum w:abstractNumId="1">
    <w:nsid w:val="1911644E"/>
    <w:multiLevelType w:val="hybridMultilevel"/>
    <w:tmpl w:val="BA6A0A16"/>
    <w:lvl w:ilvl="0" w:tplc="2CC6235E">
      <w:numFmt w:val="bullet"/>
      <w:lvlText w:val=""/>
      <w:lvlJc w:val="left"/>
      <w:pPr>
        <w:ind w:left="680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1" w:tplc="277C0696">
      <w:numFmt w:val="bullet"/>
      <w:lvlText w:val="•"/>
      <w:lvlJc w:val="left"/>
      <w:pPr>
        <w:ind w:left="1365" w:hanging="348"/>
      </w:pPr>
      <w:rPr>
        <w:rFonts w:hint="default"/>
        <w:lang w:val="en-US" w:eastAsia="en-US" w:bidi="en-US"/>
      </w:rPr>
    </w:lvl>
    <w:lvl w:ilvl="2" w:tplc="1E040768">
      <w:numFmt w:val="bullet"/>
      <w:lvlText w:val="•"/>
      <w:lvlJc w:val="left"/>
      <w:pPr>
        <w:ind w:left="2050" w:hanging="348"/>
      </w:pPr>
      <w:rPr>
        <w:rFonts w:hint="default"/>
        <w:lang w:val="en-US" w:eastAsia="en-US" w:bidi="en-US"/>
      </w:rPr>
    </w:lvl>
    <w:lvl w:ilvl="3" w:tplc="8818A76A">
      <w:numFmt w:val="bullet"/>
      <w:lvlText w:val="•"/>
      <w:lvlJc w:val="left"/>
      <w:pPr>
        <w:ind w:left="2736" w:hanging="348"/>
      </w:pPr>
      <w:rPr>
        <w:rFonts w:hint="default"/>
        <w:lang w:val="en-US" w:eastAsia="en-US" w:bidi="en-US"/>
      </w:rPr>
    </w:lvl>
    <w:lvl w:ilvl="4" w:tplc="097429BC">
      <w:numFmt w:val="bullet"/>
      <w:lvlText w:val="•"/>
      <w:lvlJc w:val="left"/>
      <w:pPr>
        <w:ind w:left="3421" w:hanging="348"/>
      </w:pPr>
      <w:rPr>
        <w:rFonts w:hint="default"/>
        <w:lang w:val="en-US" w:eastAsia="en-US" w:bidi="en-US"/>
      </w:rPr>
    </w:lvl>
    <w:lvl w:ilvl="5" w:tplc="9D3C99DA">
      <w:numFmt w:val="bullet"/>
      <w:lvlText w:val="•"/>
      <w:lvlJc w:val="left"/>
      <w:pPr>
        <w:ind w:left="4107" w:hanging="348"/>
      </w:pPr>
      <w:rPr>
        <w:rFonts w:hint="default"/>
        <w:lang w:val="en-US" w:eastAsia="en-US" w:bidi="en-US"/>
      </w:rPr>
    </w:lvl>
    <w:lvl w:ilvl="6" w:tplc="E0A26938">
      <w:numFmt w:val="bullet"/>
      <w:lvlText w:val="•"/>
      <w:lvlJc w:val="left"/>
      <w:pPr>
        <w:ind w:left="4792" w:hanging="348"/>
      </w:pPr>
      <w:rPr>
        <w:rFonts w:hint="default"/>
        <w:lang w:val="en-US" w:eastAsia="en-US" w:bidi="en-US"/>
      </w:rPr>
    </w:lvl>
    <w:lvl w:ilvl="7" w:tplc="10C82626">
      <w:numFmt w:val="bullet"/>
      <w:lvlText w:val="•"/>
      <w:lvlJc w:val="left"/>
      <w:pPr>
        <w:ind w:left="5477" w:hanging="348"/>
      </w:pPr>
      <w:rPr>
        <w:rFonts w:hint="default"/>
        <w:lang w:val="en-US" w:eastAsia="en-US" w:bidi="en-US"/>
      </w:rPr>
    </w:lvl>
    <w:lvl w:ilvl="8" w:tplc="0D526350">
      <w:numFmt w:val="bullet"/>
      <w:lvlText w:val="•"/>
      <w:lvlJc w:val="left"/>
      <w:pPr>
        <w:ind w:left="6163" w:hanging="348"/>
      </w:pPr>
      <w:rPr>
        <w:rFonts w:hint="default"/>
        <w:lang w:val="en-US" w:eastAsia="en-US" w:bidi="en-US"/>
      </w:rPr>
    </w:lvl>
  </w:abstractNum>
  <w:abstractNum w:abstractNumId="2">
    <w:nsid w:val="2A9D0697"/>
    <w:multiLevelType w:val="hybridMultilevel"/>
    <w:tmpl w:val="125255D8"/>
    <w:lvl w:ilvl="0" w:tplc="8FB47A98">
      <w:start w:val="15"/>
      <w:numFmt w:val="decimal"/>
      <w:lvlText w:val="%1."/>
      <w:lvlJc w:val="left"/>
      <w:pPr>
        <w:ind w:left="860" w:hanging="348"/>
        <w:jc w:val="left"/>
      </w:pPr>
      <w:rPr>
        <w:rFonts w:ascii="Arial" w:eastAsia="Arial" w:hAnsi="Arial" w:cs="Arial" w:hint="default"/>
        <w:color w:val="3E3938"/>
        <w:spacing w:val="-7"/>
        <w:w w:val="99"/>
        <w:sz w:val="18"/>
        <w:szCs w:val="18"/>
        <w:lang w:val="en-US" w:eastAsia="en-US" w:bidi="en-US"/>
      </w:rPr>
    </w:lvl>
    <w:lvl w:ilvl="1" w:tplc="9FFE42D4">
      <w:numFmt w:val="bullet"/>
      <w:lvlText w:val="•"/>
      <w:lvlJc w:val="left"/>
      <w:pPr>
        <w:ind w:left="1562" w:hanging="348"/>
      </w:pPr>
      <w:rPr>
        <w:rFonts w:hint="default"/>
        <w:lang w:val="en-US" w:eastAsia="en-US" w:bidi="en-US"/>
      </w:rPr>
    </w:lvl>
    <w:lvl w:ilvl="2" w:tplc="0D7E11B2">
      <w:numFmt w:val="bullet"/>
      <w:lvlText w:val="•"/>
      <w:lvlJc w:val="left"/>
      <w:pPr>
        <w:ind w:left="2264" w:hanging="348"/>
      </w:pPr>
      <w:rPr>
        <w:rFonts w:hint="default"/>
        <w:lang w:val="en-US" w:eastAsia="en-US" w:bidi="en-US"/>
      </w:rPr>
    </w:lvl>
    <w:lvl w:ilvl="3" w:tplc="3050E056">
      <w:numFmt w:val="bullet"/>
      <w:lvlText w:val="•"/>
      <w:lvlJc w:val="left"/>
      <w:pPr>
        <w:ind w:left="2966" w:hanging="348"/>
      </w:pPr>
      <w:rPr>
        <w:rFonts w:hint="default"/>
        <w:lang w:val="en-US" w:eastAsia="en-US" w:bidi="en-US"/>
      </w:rPr>
    </w:lvl>
    <w:lvl w:ilvl="4" w:tplc="0870EE80">
      <w:numFmt w:val="bullet"/>
      <w:lvlText w:val="•"/>
      <w:lvlJc w:val="left"/>
      <w:pPr>
        <w:ind w:left="3668" w:hanging="348"/>
      </w:pPr>
      <w:rPr>
        <w:rFonts w:hint="default"/>
        <w:lang w:val="en-US" w:eastAsia="en-US" w:bidi="en-US"/>
      </w:rPr>
    </w:lvl>
    <w:lvl w:ilvl="5" w:tplc="261A04F0">
      <w:numFmt w:val="bullet"/>
      <w:lvlText w:val="•"/>
      <w:lvlJc w:val="left"/>
      <w:pPr>
        <w:ind w:left="4370" w:hanging="348"/>
      </w:pPr>
      <w:rPr>
        <w:rFonts w:hint="default"/>
        <w:lang w:val="en-US" w:eastAsia="en-US" w:bidi="en-US"/>
      </w:rPr>
    </w:lvl>
    <w:lvl w:ilvl="6" w:tplc="CF941BBC">
      <w:numFmt w:val="bullet"/>
      <w:lvlText w:val="•"/>
      <w:lvlJc w:val="left"/>
      <w:pPr>
        <w:ind w:left="5072" w:hanging="348"/>
      </w:pPr>
      <w:rPr>
        <w:rFonts w:hint="default"/>
        <w:lang w:val="en-US" w:eastAsia="en-US" w:bidi="en-US"/>
      </w:rPr>
    </w:lvl>
    <w:lvl w:ilvl="7" w:tplc="42CAA060">
      <w:numFmt w:val="bullet"/>
      <w:lvlText w:val="•"/>
      <w:lvlJc w:val="left"/>
      <w:pPr>
        <w:ind w:left="5774" w:hanging="348"/>
      </w:pPr>
      <w:rPr>
        <w:rFonts w:hint="default"/>
        <w:lang w:val="en-US" w:eastAsia="en-US" w:bidi="en-US"/>
      </w:rPr>
    </w:lvl>
    <w:lvl w:ilvl="8" w:tplc="0C04377C">
      <w:numFmt w:val="bullet"/>
      <w:lvlText w:val="•"/>
      <w:lvlJc w:val="left"/>
      <w:pPr>
        <w:ind w:left="6476" w:hanging="348"/>
      </w:pPr>
      <w:rPr>
        <w:rFonts w:hint="default"/>
        <w:lang w:val="en-US" w:eastAsia="en-US" w:bidi="en-US"/>
      </w:rPr>
    </w:lvl>
  </w:abstractNum>
  <w:abstractNum w:abstractNumId="3">
    <w:nsid w:val="33B90F44"/>
    <w:multiLevelType w:val="hybridMultilevel"/>
    <w:tmpl w:val="A5CE3A14"/>
    <w:lvl w:ilvl="0" w:tplc="815E5A60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1" w:tplc="6EEA9318">
      <w:numFmt w:val="bullet"/>
      <w:lvlText w:val="•"/>
      <w:lvlJc w:val="left"/>
      <w:pPr>
        <w:ind w:left="1562" w:hanging="348"/>
      </w:pPr>
      <w:rPr>
        <w:rFonts w:hint="default"/>
        <w:lang w:val="en-US" w:eastAsia="en-US" w:bidi="en-US"/>
      </w:rPr>
    </w:lvl>
    <w:lvl w:ilvl="2" w:tplc="63DC4388">
      <w:numFmt w:val="bullet"/>
      <w:lvlText w:val="•"/>
      <w:lvlJc w:val="left"/>
      <w:pPr>
        <w:ind w:left="2265" w:hanging="348"/>
      </w:pPr>
      <w:rPr>
        <w:rFonts w:hint="default"/>
        <w:lang w:val="en-US" w:eastAsia="en-US" w:bidi="en-US"/>
      </w:rPr>
    </w:lvl>
    <w:lvl w:ilvl="3" w:tplc="327C3DCA">
      <w:numFmt w:val="bullet"/>
      <w:lvlText w:val="•"/>
      <w:lvlJc w:val="left"/>
      <w:pPr>
        <w:ind w:left="2968" w:hanging="348"/>
      </w:pPr>
      <w:rPr>
        <w:rFonts w:hint="default"/>
        <w:lang w:val="en-US" w:eastAsia="en-US" w:bidi="en-US"/>
      </w:rPr>
    </w:lvl>
    <w:lvl w:ilvl="4" w:tplc="F85EB484">
      <w:numFmt w:val="bullet"/>
      <w:lvlText w:val="•"/>
      <w:lvlJc w:val="left"/>
      <w:pPr>
        <w:ind w:left="3671" w:hanging="348"/>
      </w:pPr>
      <w:rPr>
        <w:rFonts w:hint="default"/>
        <w:lang w:val="en-US" w:eastAsia="en-US" w:bidi="en-US"/>
      </w:rPr>
    </w:lvl>
    <w:lvl w:ilvl="5" w:tplc="D89C7DA0">
      <w:numFmt w:val="bullet"/>
      <w:lvlText w:val="•"/>
      <w:lvlJc w:val="left"/>
      <w:pPr>
        <w:ind w:left="4374" w:hanging="348"/>
      </w:pPr>
      <w:rPr>
        <w:rFonts w:hint="default"/>
        <w:lang w:val="en-US" w:eastAsia="en-US" w:bidi="en-US"/>
      </w:rPr>
    </w:lvl>
    <w:lvl w:ilvl="6" w:tplc="CA56ED58">
      <w:numFmt w:val="bullet"/>
      <w:lvlText w:val="•"/>
      <w:lvlJc w:val="left"/>
      <w:pPr>
        <w:ind w:left="5077" w:hanging="348"/>
      </w:pPr>
      <w:rPr>
        <w:rFonts w:hint="default"/>
        <w:lang w:val="en-US" w:eastAsia="en-US" w:bidi="en-US"/>
      </w:rPr>
    </w:lvl>
    <w:lvl w:ilvl="7" w:tplc="EDAC644E">
      <w:numFmt w:val="bullet"/>
      <w:lvlText w:val="•"/>
      <w:lvlJc w:val="left"/>
      <w:pPr>
        <w:ind w:left="5780" w:hanging="348"/>
      </w:pPr>
      <w:rPr>
        <w:rFonts w:hint="default"/>
        <w:lang w:val="en-US" w:eastAsia="en-US" w:bidi="en-US"/>
      </w:rPr>
    </w:lvl>
    <w:lvl w:ilvl="8" w:tplc="6E58878A">
      <w:numFmt w:val="bullet"/>
      <w:lvlText w:val="•"/>
      <w:lvlJc w:val="left"/>
      <w:pPr>
        <w:ind w:left="6483" w:hanging="348"/>
      </w:pPr>
      <w:rPr>
        <w:rFonts w:hint="default"/>
        <w:lang w:val="en-US" w:eastAsia="en-US" w:bidi="en-US"/>
      </w:rPr>
    </w:lvl>
  </w:abstractNum>
  <w:abstractNum w:abstractNumId="4">
    <w:nsid w:val="3B5274EF"/>
    <w:multiLevelType w:val="hybridMultilevel"/>
    <w:tmpl w:val="9AEE25C2"/>
    <w:lvl w:ilvl="0" w:tplc="0442A5C2">
      <w:numFmt w:val="bullet"/>
      <w:lvlText w:val="▪"/>
      <w:lvlJc w:val="left"/>
      <w:pPr>
        <w:ind w:left="3373" w:hanging="709"/>
      </w:pPr>
      <w:rPr>
        <w:rFonts w:ascii="Arial" w:eastAsia="Arial" w:hAnsi="Arial" w:cs="Arial" w:hint="default"/>
        <w:color w:val="0D4193"/>
        <w:w w:val="100"/>
        <w:sz w:val="15"/>
        <w:szCs w:val="15"/>
        <w:lang w:val="en-US" w:eastAsia="en-US" w:bidi="en-US"/>
      </w:rPr>
    </w:lvl>
    <w:lvl w:ilvl="1" w:tplc="A632496E">
      <w:numFmt w:val="bullet"/>
      <w:lvlText w:val=""/>
      <w:lvlJc w:val="left"/>
      <w:pPr>
        <w:ind w:left="3385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2" w:tplc="5AA62FA8">
      <w:numFmt w:val="bullet"/>
      <w:lvlText w:val="•"/>
      <w:lvlJc w:val="left"/>
      <w:pPr>
        <w:ind w:left="4809" w:hanging="348"/>
      </w:pPr>
      <w:rPr>
        <w:rFonts w:hint="default"/>
        <w:lang w:val="en-US" w:eastAsia="en-US" w:bidi="en-US"/>
      </w:rPr>
    </w:lvl>
    <w:lvl w:ilvl="3" w:tplc="CCEE5ED8">
      <w:numFmt w:val="bullet"/>
      <w:lvlText w:val="•"/>
      <w:lvlJc w:val="left"/>
      <w:pPr>
        <w:ind w:left="5523" w:hanging="348"/>
      </w:pPr>
      <w:rPr>
        <w:rFonts w:hint="default"/>
        <w:lang w:val="en-US" w:eastAsia="en-US" w:bidi="en-US"/>
      </w:rPr>
    </w:lvl>
    <w:lvl w:ilvl="4" w:tplc="0E7E6D76">
      <w:numFmt w:val="bullet"/>
      <w:lvlText w:val="•"/>
      <w:lvlJc w:val="left"/>
      <w:pPr>
        <w:ind w:left="6238" w:hanging="348"/>
      </w:pPr>
      <w:rPr>
        <w:rFonts w:hint="default"/>
        <w:lang w:val="en-US" w:eastAsia="en-US" w:bidi="en-US"/>
      </w:rPr>
    </w:lvl>
    <w:lvl w:ilvl="5" w:tplc="BAA021EC">
      <w:numFmt w:val="bullet"/>
      <w:lvlText w:val="•"/>
      <w:lvlJc w:val="left"/>
      <w:pPr>
        <w:ind w:left="6953" w:hanging="348"/>
      </w:pPr>
      <w:rPr>
        <w:rFonts w:hint="default"/>
        <w:lang w:val="en-US" w:eastAsia="en-US" w:bidi="en-US"/>
      </w:rPr>
    </w:lvl>
    <w:lvl w:ilvl="6" w:tplc="D0B2C5F8">
      <w:numFmt w:val="bullet"/>
      <w:lvlText w:val="•"/>
      <w:lvlJc w:val="left"/>
      <w:pPr>
        <w:ind w:left="7667" w:hanging="348"/>
      </w:pPr>
      <w:rPr>
        <w:rFonts w:hint="default"/>
        <w:lang w:val="en-US" w:eastAsia="en-US" w:bidi="en-US"/>
      </w:rPr>
    </w:lvl>
    <w:lvl w:ilvl="7" w:tplc="4DAAF9FC">
      <w:numFmt w:val="bullet"/>
      <w:lvlText w:val="•"/>
      <w:lvlJc w:val="left"/>
      <w:pPr>
        <w:ind w:left="8382" w:hanging="348"/>
      </w:pPr>
      <w:rPr>
        <w:rFonts w:hint="default"/>
        <w:lang w:val="en-US" w:eastAsia="en-US" w:bidi="en-US"/>
      </w:rPr>
    </w:lvl>
    <w:lvl w:ilvl="8" w:tplc="DA9AF4CA">
      <w:numFmt w:val="bullet"/>
      <w:lvlText w:val="•"/>
      <w:lvlJc w:val="left"/>
      <w:pPr>
        <w:ind w:left="9097" w:hanging="348"/>
      </w:pPr>
      <w:rPr>
        <w:rFonts w:hint="default"/>
        <w:lang w:val="en-US" w:eastAsia="en-US" w:bidi="en-US"/>
      </w:rPr>
    </w:lvl>
  </w:abstractNum>
  <w:abstractNum w:abstractNumId="5">
    <w:nsid w:val="65757CDD"/>
    <w:multiLevelType w:val="hybridMultilevel"/>
    <w:tmpl w:val="EA58CB06"/>
    <w:lvl w:ilvl="0" w:tplc="42BA4F4C">
      <w:numFmt w:val="bullet"/>
      <w:lvlText w:val=""/>
      <w:lvlJc w:val="left"/>
      <w:pPr>
        <w:ind w:left="848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1" w:tplc="885CABCE">
      <w:numFmt w:val="bullet"/>
      <w:lvlText w:val="•"/>
      <w:lvlJc w:val="left"/>
      <w:pPr>
        <w:ind w:left="1544" w:hanging="348"/>
      </w:pPr>
      <w:rPr>
        <w:rFonts w:hint="default"/>
        <w:lang w:val="en-US" w:eastAsia="en-US" w:bidi="en-US"/>
      </w:rPr>
    </w:lvl>
    <w:lvl w:ilvl="2" w:tplc="9BB27B00">
      <w:numFmt w:val="bullet"/>
      <w:lvlText w:val="•"/>
      <w:lvlJc w:val="left"/>
      <w:pPr>
        <w:ind w:left="2248" w:hanging="348"/>
      </w:pPr>
      <w:rPr>
        <w:rFonts w:hint="default"/>
        <w:lang w:val="en-US" w:eastAsia="en-US" w:bidi="en-US"/>
      </w:rPr>
    </w:lvl>
    <w:lvl w:ilvl="3" w:tplc="33780504">
      <w:numFmt w:val="bullet"/>
      <w:lvlText w:val="•"/>
      <w:lvlJc w:val="left"/>
      <w:pPr>
        <w:ind w:left="2952" w:hanging="348"/>
      </w:pPr>
      <w:rPr>
        <w:rFonts w:hint="default"/>
        <w:lang w:val="en-US" w:eastAsia="en-US" w:bidi="en-US"/>
      </w:rPr>
    </w:lvl>
    <w:lvl w:ilvl="4" w:tplc="AEE403A4">
      <w:numFmt w:val="bullet"/>
      <w:lvlText w:val="•"/>
      <w:lvlJc w:val="left"/>
      <w:pPr>
        <w:ind w:left="3656" w:hanging="348"/>
      </w:pPr>
      <w:rPr>
        <w:rFonts w:hint="default"/>
        <w:lang w:val="en-US" w:eastAsia="en-US" w:bidi="en-US"/>
      </w:rPr>
    </w:lvl>
    <w:lvl w:ilvl="5" w:tplc="046C169E">
      <w:numFmt w:val="bullet"/>
      <w:lvlText w:val="•"/>
      <w:lvlJc w:val="left"/>
      <w:pPr>
        <w:ind w:left="4360" w:hanging="348"/>
      </w:pPr>
      <w:rPr>
        <w:rFonts w:hint="default"/>
        <w:lang w:val="en-US" w:eastAsia="en-US" w:bidi="en-US"/>
      </w:rPr>
    </w:lvl>
    <w:lvl w:ilvl="6" w:tplc="15B8A8E8">
      <w:numFmt w:val="bullet"/>
      <w:lvlText w:val="•"/>
      <w:lvlJc w:val="left"/>
      <w:pPr>
        <w:ind w:left="5064" w:hanging="348"/>
      </w:pPr>
      <w:rPr>
        <w:rFonts w:hint="default"/>
        <w:lang w:val="en-US" w:eastAsia="en-US" w:bidi="en-US"/>
      </w:rPr>
    </w:lvl>
    <w:lvl w:ilvl="7" w:tplc="392A7D8C">
      <w:numFmt w:val="bullet"/>
      <w:lvlText w:val="•"/>
      <w:lvlJc w:val="left"/>
      <w:pPr>
        <w:ind w:left="5768" w:hanging="348"/>
      </w:pPr>
      <w:rPr>
        <w:rFonts w:hint="default"/>
        <w:lang w:val="en-US" w:eastAsia="en-US" w:bidi="en-US"/>
      </w:rPr>
    </w:lvl>
    <w:lvl w:ilvl="8" w:tplc="E0FCE928">
      <w:numFmt w:val="bullet"/>
      <w:lvlText w:val="•"/>
      <w:lvlJc w:val="left"/>
      <w:pPr>
        <w:ind w:left="6472" w:hanging="348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A62"/>
    <w:rsid w:val="00030A8B"/>
    <w:rsid w:val="000D1373"/>
    <w:rsid w:val="000E5721"/>
    <w:rsid w:val="002550EA"/>
    <w:rsid w:val="00270A68"/>
    <w:rsid w:val="00425312"/>
    <w:rsid w:val="00485A62"/>
    <w:rsid w:val="004C42F9"/>
    <w:rsid w:val="00554A49"/>
    <w:rsid w:val="00656081"/>
    <w:rsid w:val="006635C3"/>
    <w:rsid w:val="006D03E4"/>
    <w:rsid w:val="007B722E"/>
    <w:rsid w:val="008F618E"/>
    <w:rsid w:val="00A25985"/>
    <w:rsid w:val="00A36142"/>
    <w:rsid w:val="00A70B36"/>
    <w:rsid w:val="00B107B0"/>
    <w:rsid w:val="00B2574B"/>
    <w:rsid w:val="00BE7EC3"/>
    <w:rsid w:val="00CE1A32"/>
    <w:rsid w:val="00DE2393"/>
    <w:rsid w:val="00EC0B4D"/>
    <w:rsid w:val="00EE25F1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3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F9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C42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2F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42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2F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risobrovski@uns.ac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Fondacija Tempus - Europass centar</dc:creator>
  <cp:keywords>Europass, CV, Cedefop</cp:keywords>
  <cp:lastModifiedBy>Bora</cp:lastModifiedBy>
  <cp:revision>7</cp:revision>
  <dcterms:created xsi:type="dcterms:W3CDTF">2019-09-09T11:09:00Z</dcterms:created>
  <dcterms:modified xsi:type="dcterms:W3CDTF">2019-09-10T09:33:00Z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2019-09-09T00:00:00Z</vt:filetime>
  </property>
</Properties>
</file>